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5F1" w:rsidRDefault="004F3358">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777240</wp:posOffset>
                </wp:positionH>
                <wp:positionV relativeFrom="paragraph">
                  <wp:posOffset>-139065</wp:posOffset>
                </wp:positionV>
                <wp:extent cx="4229100" cy="990600"/>
                <wp:effectExtent l="0" t="0" r="0" b="0"/>
                <wp:wrapNone/>
                <wp:docPr id="8" name="Надпись 8"/>
                <wp:cNvGraphicFramePr/>
                <a:graphic xmlns:a="http://schemas.openxmlformats.org/drawingml/2006/main">
                  <a:graphicData uri="http://schemas.microsoft.com/office/word/2010/wordprocessingShape">
                    <wps:wsp>
                      <wps:cNvSpPr txBox="1"/>
                      <wps:spPr>
                        <a:xfrm>
                          <a:off x="0" y="0"/>
                          <a:ext cx="4229100" cy="990600"/>
                        </a:xfrm>
                        <a:prstGeom prst="rect">
                          <a:avLst/>
                        </a:prstGeom>
                        <a:noFill/>
                        <a:ln w="6350">
                          <a:noFill/>
                        </a:ln>
                      </wps:spPr>
                      <wps:txbx>
                        <w:txbxContent>
                          <w:p w:rsidR="00960D96" w:rsidRPr="004F3358" w:rsidRDefault="00960D96" w:rsidP="004F3358">
                            <w:pPr>
                              <w:spacing w:line="276" w:lineRule="auto"/>
                              <w:jc w:val="center"/>
                              <w:rPr>
                                <w:rFonts w:ascii="Times New Roman" w:hAnsi="Times New Roman" w:cs="Times New Roman"/>
                                <w:b/>
                                <w:sz w:val="28"/>
                                <w:szCs w:val="28"/>
                              </w:rPr>
                            </w:pPr>
                            <w:r w:rsidRPr="004F3358">
                              <w:rPr>
                                <w:rFonts w:ascii="Times New Roman" w:hAnsi="Times New Roman" w:cs="Times New Roman"/>
                                <w:b/>
                                <w:sz w:val="28"/>
                                <w:szCs w:val="28"/>
                              </w:rPr>
                              <w:t>Муниципальное учреждение «Отдел образования Исполнительного комитета Спасского муниципального района Республики Татарстан</w:t>
                            </w:r>
                          </w:p>
                          <w:p w:rsidR="00960D96" w:rsidRDefault="00960D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8" o:spid="_x0000_s1026" type="#_x0000_t202" style="position:absolute;margin-left:61.2pt;margin-top:-10.95pt;width:333pt;height: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" filled="f" stroked="f" strokeweight=".5pt">
                <v:textbox>
                  <w:txbxContent>
                    <w:p w:rsidR="00960D96" w:rsidRPr="004F3358" w:rsidRDefault="00960D96" w:rsidP="004F3358">
                      <w:pPr>
                        <w:spacing w:line="276" w:lineRule="auto"/>
                        <w:jc w:val="center"/>
                        <w:rPr>
                          <w:rFonts w:ascii="Times New Roman" w:hAnsi="Times New Roman" w:cs="Times New Roman"/>
                          <w:b/>
                          <w:sz w:val="28"/>
                          <w:szCs w:val="28"/>
                        </w:rPr>
                      </w:pPr>
                      <w:r w:rsidRPr="004F3358">
                        <w:rPr>
                          <w:rFonts w:ascii="Times New Roman" w:hAnsi="Times New Roman" w:cs="Times New Roman"/>
                          <w:b/>
                          <w:sz w:val="28"/>
                          <w:szCs w:val="28"/>
                        </w:rPr>
                        <w:t>Муниципальное учреждение «Отдел образования Исполнительного комитета Спасского муниципального района Республики Татарстан</w:t>
                      </w:r>
                    </w:p>
                    <w:p w:rsidR="00960D96" w:rsidRDefault="00960D96"/>
                  </w:txbxContent>
                </v:textbox>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9263" behindDoc="0" locked="0" layoutInCell="1" allowOverlap="1" wp14:anchorId="5ADBD617" wp14:editId="3EB10A32">
                <wp:simplePos x="0" y="0"/>
                <wp:positionH relativeFrom="column">
                  <wp:posOffset>-622935</wp:posOffset>
                </wp:positionH>
                <wp:positionV relativeFrom="paragraph">
                  <wp:posOffset>-272415</wp:posOffset>
                </wp:positionV>
                <wp:extent cx="6981825" cy="9486900"/>
                <wp:effectExtent l="0" t="0" r="28575" b="19050"/>
                <wp:wrapNone/>
                <wp:docPr id="5" name="Прямоугольник 5"/>
                <wp:cNvGraphicFramePr/>
                <a:graphic xmlns:a="http://schemas.openxmlformats.org/drawingml/2006/main">
                  <a:graphicData uri="http://schemas.microsoft.com/office/word/2010/wordprocessingShape">
                    <wps:wsp>
                      <wps:cNvSpPr/>
                      <wps:spPr>
                        <a:xfrm>
                          <a:off x="0" y="0"/>
                          <a:ext cx="6981825" cy="9486900"/>
                        </a:xfrm>
                        <a:prstGeom prst="rect">
                          <a:avLst/>
                        </a:prstGeom>
                        <a:solidFill>
                          <a:schemeClr val="accent5">
                            <a:lumMod val="40000"/>
                            <a:lumOff val="60000"/>
                          </a:schemeClr>
                        </a:solidFill>
                      </wps:spPr>
                      <wps:style>
                        <a:lnRef idx="1">
                          <a:schemeClr val="accent5"/>
                        </a:lnRef>
                        <a:fillRef idx="2">
                          <a:schemeClr val="accent5"/>
                        </a:fillRef>
                        <a:effectRef idx="1">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E092B" id="Прямоугольник 5" o:spid="_x0000_s1026" style="position:absolute;margin-left:-49.05pt;margin-top:-21.45pt;width:549.75pt;height:747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" fillcolor="#b4c6e7 [1304]" strokecolor="#4472c4 [3208]" strokeweight=".5pt"/>
            </w:pict>
          </mc:Fallback>
        </mc:AlternateContent>
      </w:r>
    </w:p>
    <w:p w:rsidR="005A55F1" w:rsidRDefault="005A55F1"/>
    <w:p w:rsidR="005A55F1" w:rsidRDefault="005A55F1"/>
    <w:p w:rsidR="004635A9" w:rsidRDefault="00A77A65" w:rsidP="00740524">
      <w:pPr>
        <w:spacing w:line="360" w:lineRule="auto"/>
        <w:jc w:val="center"/>
        <w:rPr>
          <w:rFonts w:ascii="Cambria" w:hAnsi="Cambria" w:cs="Times New Roman"/>
          <w:b/>
          <w:color w:val="002060"/>
          <w:sz w:val="40"/>
          <w:szCs w:val="40"/>
        </w:rPr>
      </w:pPr>
      <w:r>
        <w:rPr>
          <w:rFonts w:ascii="Cambria" w:hAnsi="Cambria" w:cs="Times New Roman"/>
          <w:b/>
          <w:noProof/>
          <w:color w:val="002060"/>
          <w:sz w:val="40"/>
          <w:szCs w:val="40"/>
          <w:lang w:eastAsia="ru-RU"/>
        </w:rPr>
        <mc:AlternateContent>
          <mc:Choice Requires="wps">
            <w:drawing>
              <wp:anchor distT="0" distB="0" distL="114300" distR="114300" simplePos="0" relativeHeight="251662336" behindDoc="0" locked="0" layoutInCell="1" allowOverlap="1" wp14:anchorId="00795583" wp14:editId="49D23996">
                <wp:simplePos x="0" y="0"/>
                <wp:positionH relativeFrom="column">
                  <wp:posOffset>-299085</wp:posOffset>
                </wp:positionH>
                <wp:positionV relativeFrom="paragraph">
                  <wp:posOffset>404495</wp:posOffset>
                </wp:positionV>
                <wp:extent cx="6296025" cy="2133600"/>
                <wp:effectExtent l="0" t="0" r="0" b="0"/>
                <wp:wrapNone/>
                <wp:docPr id="7" name="Надпись 7"/>
                <wp:cNvGraphicFramePr/>
                <a:graphic xmlns:a="http://schemas.openxmlformats.org/drawingml/2006/main">
                  <a:graphicData uri="http://schemas.microsoft.com/office/word/2010/wordprocessingShape">
                    <wps:wsp>
                      <wps:cNvSpPr txBox="1"/>
                      <wps:spPr>
                        <a:xfrm>
                          <a:off x="0" y="0"/>
                          <a:ext cx="6296025" cy="2133600"/>
                        </a:xfrm>
                        <a:prstGeom prst="rect">
                          <a:avLst/>
                        </a:prstGeom>
                        <a:noFill/>
                        <a:ln w="6350">
                          <a:noFill/>
                        </a:ln>
                      </wps:spPr>
                      <wps:txbx>
                        <w:txbxContent>
                          <w:p w:rsidR="00960D96" w:rsidRDefault="00960D96" w:rsidP="000D231B">
                            <w:pPr>
                              <w:jc w:val="center"/>
                              <w:rPr>
                                <w:b/>
                                <w:color w:val="C00000"/>
                                <w:sz w:val="52"/>
                                <w:szCs w:val="52"/>
                              </w:rPr>
                            </w:pPr>
                            <w:r w:rsidRPr="004F3358">
                              <w:rPr>
                                <w:b/>
                                <w:color w:val="C00000"/>
                                <w:sz w:val="52"/>
                                <w:szCs w:val="52"/>
                              </w:rPr>
                              <w:t>Методические рекомендации по формированию функциональной грамотности</w:t>
                            </w:r>
                          </w:p>
                          <w:p w:rsidR="00960D96" w:rsidRPr="00A77A65" w:rsidRDefault="00960D96" w:rsidP="000D231B">
                            <w:pPr>
                              <w:jc w:val="center"/>
                              <w:rPr>
                                <w:b/>
                                <w:i/>
                                <w:color w:val="002060"/>
                                <w:sz w:val="28"/>
                                <w:szCs w:val="28"/>
                              </w:rPr>
                            </w:pPr>
                            <w:r w:rsidRPr="00A77A65">
                              <w:rPr>
                                <w:b/>
                                <w:i/>
                                <w:color w:val="002060"/>
                                <w:sz w:val="28"/>
                                <w:szCs w:val="28"/>
                              </w:rPr>
                              <w:t>(пособие по разработке мероприятий, направленных на развитие функциональной грамотности)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95583" id="Надпись 7" o:spid="_x0000_s1027" type="#_x0000_t202" style="position:absolute;left:0;text-align:left;margin-left:-23.55pt;margin-top:31.85pt;width:495.75pt;height:1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" filled="f" stroked="f" strokeweight=".5pt">
                <v:textbox>
                  <w:txbxContent>
                    <w:p w:rsidR="00960D96" w:rsidRDefault="00960D96" w:rsidP="000D231B">
                      <w:pPr>
                        <w:jc w:val="center"/>
                        <w:rPr>
                          <w:b/>
                          <w:color w:val="C00000"/>
                          <w:sz w:val="52"/>
                          <w:szCs w:val="52"/>
                        </w:rPr>
                      </w:pPr>
                      <w:r w:rsidRPr="004F3358">
                        <w:rPr>
                          <w:b/>
                          <w:color w:val="C00000"/>
                          <w:sz w:val="52"/>
                          <w:szCs w:val="52"/>
                        </w:rPr>
                        <w:t>Методические рекомендации по формированию функциональной грамотности</w:t>
                      </w:r>
                    </w:p>
                    <w:p w:rsidR="00960D96" w:rsidRPr="00A77A65" w:rsidRDefault="00960D96" w:rsidP="000D231B">
                      <w:pPr>
                        <w:jc w:val="center"/>
                        <w:rPr>
                          <w:b/>
                          <w:i/>
                          <w:color w:val="002060"/>
                          <w:sz w:val="28"/>
                          <w:szCs w:val="28"/>
                        </w:rPr>
                      </w:pPr>
                      <w:r w:rsidRPr="00A77A65">
                        <w:rPr>
                          <w:b/>
                          <w:i/>
                          <w:color w:val="002060"/>
                          <w:sz w:val="28"/>
                          <w:szCs w:val="28"/>
                        </w:rPr>
                        <w:t>(пособие по разработке мероприятий, направленных на развитие функциональной грамотности)</w:t>
                      </w:r>
                    </w:p>
                  </w:txbxContent>
                </v:textbox>
              </v:shape>
            </w:pict>
          </mc:Fallback>
        </mc:AlternateContent>
      </w:r>
    </w:p>
    <w:p w:rsidR="005A55F1" w:rsidRDefault="005A55F1"/>
    <w:p w:rsidR="005A55F1" w:rsidRDefault="005A55F1"/>
    <w:p w:rsidR="00740524" w:rsidRDefault="00740524"/>
    <w:p w:rsidR="00740524" w:rsidRDefault="00740524"/>
    <w:p w:rsidR="00740524" w:rsidRDefault="00740524"/>
    <w:p w:rsidR="00740524" w:rsidRDefault="00740524"/>
    <w:p w:rsidR="00740524" w:rsidRDefault="00740524"/>
    <w:p w:rsidR="00740524" w:rsidRDefault="000D231B">
      <w:r>
        <w:rPr>
          <w:noProof/>
          <w:lang w:eastAsia="ru-RU"/>
        </w:rPr>
        <mc:AlternateContent>
          <mc:Choice Requires="wps">
            <w:drawing>
              <wp:anchor distT="0" distB="0" distL="114300" distR="114300" simplePos="0" relativeHeight="251661312" behindDoc="0" locked="0" layoutInCell="1" allowOverlap="1" wp14:anchorId="6D9E0175" wp14:editId="61AAE28F">
                <wp:simplePos x="0" y="0"/>
                <wp:positionH relativeFrom="column">
                  <wp:posOffset>-365760</wp:posOffset>
                </wp:positionH>
                <wp:positionV relativeFrom="paragraph">
                  <wp:posOffset>179705</wp:posOffset>
                </wp:positionV>
                <wp:extent cx="4010025" cy="3057525"/>
                <wp:effectExtent l="0" t="0" r="28575" b="28575"/>
                <wp:wrapNone/>
                <wp:docPr id="1" name="Надпись 1"/>
                <wp:cNvGraphicFramePr/>
                <a:graphic xmlns:a="http://schemas.openxmlformats.org/drawingml/2006/main">
                  <a:graphicData uri="http://schemas.microsoft.com/office/word/2010/wordprocessingShape">
                    <wps:wsp>
                      <wps:cNvSpPr txBox="1"/>
                      <wps:spPr>
                        <a:xfrm>
                          <a:off x="0" y="0"/>
                          <a:ext cx="4010025" cy="305752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960D96" w:rsidRDefault="00960D96">
                            <w:r>
                              <w:rPr>
                                <w:noProof/>
                                <w:lang w:eastAsia="ru-RU"/>
                              </w:rPr>
                              <w:drawing>
                                <wp:inline distT="0" distB="0" distL="0" distR="0" wp14:anchorId="3B75A24A" wp14:editId="2ADFD417">
                                  <wp:extent cx="3881883" cy="2914650"/>
                                  <wp:effectExtent l="0" t="0" r="4445" b="0"/>
                                  <wp:docPr id="6" name="Рисунок 6" descr="https://sun9-79.userapi.com/sun9-80/impf/JjdfAC1ZZeqIywA1L761CAm7KSfvyLbPvy14WA/Ct8utMu65pQ.jpg?size=1280x961&amp;quality=95&amp;sign=4011320fb75867f7b3f53cea0b586db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79.userapi.com/sun9-80/impf/JjdfAC1ZZeqIywA1L761CAm7KSfvyLbPvy14WA/Ct8utMu65pQ.jpg?size=1280x961&amp;quality=95&amp;sign=4011320fb75867f7b3f53cea0b586db8&amp;type=albu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90371" cy="29210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9E0175" id="Надпись 1" o:spid="_x0000_s1028" type="#_x0000_t202" style="position:absolute;margin-left:-28.8pt;margin-top:14.15pt;width:315.75pt;height:240.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" fillcolor="#82a0d7 [2168]" strokecolor="#4472c4 [3208]" strokeweight=".5pt">
                <v:fill color2="#678ccf [2616]" rotate="t" colors="0 #a8b7df;.5 #9aabd9;1 #879ed7" focus="100%" type="gradient">
                  <o:fill v:ext="view" type="gradientUnscaled"/>
                </v:fill>
                <v:textbox>
                  <w:txbxContent>
                    <w:p w:rsidR="00960D96" w:rsidRDefault="00960D96">
                      <w:r>
                        <w:rPr>
                          <w:noProof/>
                          <w:lang w:eastAsia="ru-RU"/>
                        </w:rPr>
                        <w:drawing>
                          <wp:inline distT="0" distB="0" distL="0" distR="0" wp14:anchorId="3B75A24A" wp14:editId="2ADFD417">
                            <wp:extent cx="3881883" cy="2914650"/>
                            <wp:effectExtent l="0" t="0" r="4445" b="0"/>
                            <wp:docPr id="6" name="Рисунок 6" descr="https://sun9-79.userapi.com/sun9-80/impf/JjdfAC1ZZeqIywA1L761CAm7KSfvyLbPvy14WA/Ct8utMu65pQ.jpg?size=1280x961&amp;quality=95&amp;sign=4011320fb75867f7b3f53cea0b586db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79.userapi.com/sun9-80/impf/JjdfAC1ZZeqIywA1L761CAm7KSfvyLbPvy14WA/Ct8utMu65pQ.jpg?size=1280x961&amp;quality=95&amp;sign=4011320fb75867f7b3f53cea0b586db8&amp;type=albu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90371" cy="2921023"/>
                                    </a:xfrm>
                                    <a:prstGeom prst="rect">
                                      <a:avLst/>
                                    </a:prstGeom>
                                    <a:noFill/>
                                    <a:ln>
                                      <a:noFill/>
                                    </a:ln>
                                  </pic:spPr>
                                </pic:pic>
                              </a:graphicData>
                            </a:graphic>
                          </wp:inline>
                        </w:drawing>
                      </w:r>
                    </w:p>
                  </w:txbxContent>
                </v:textbox>
              </v:shape>
            </w:pict>
          </mc:Fallback>
        </mc:AlternateContent>
      </w:r>
    </w:p>
    <w:p w:rsidR="00740524" w:rsidRDefault="00740524"/>
    <w:p w:rsidR="00740524" w:rsidRDefault="00740524"/>
    <w:p w:rsidR="00740524" w:rsidRDefault="00740524"/>
    <w:p w:rsidR="00740524" w:rsidRDefault="00740524"/>
    <w:p w:rsidR="00740524" w:rsidRDefault="00740524"/>
    <w:p w:rsidR="00740524" w:rsidRDefault="00740524"/>
    <w:p w:rsidR="00740524" w:rsidRDefault="00740524"/>
    <w:p w:rsidR="00740524" w:rsidRDefault="00740524"/>
    <w:p w:rsidR="00740524" w:rsidRDefault="004F3358">
      <w:r>
        <w:rPr>
          <w:noProof/>
          <w:lang w:eastAsia="ru-RU"/>
        </w:rPr>
        <mc:AlternateContent>
          <mc:Choice Requires="wps">
            <w:drawing>
              <wp:anchor distT="0" distB="0" distL="114300" distR="114300" simplePos="0" relativeHeight="251660288" behindDoc="0" locked="0" layoutInCell="1" allowOverlap="1" wp14:anchorId="74B266B0" wp14:editId="7B1A6C7D">
                <wp:simplePos x="0" y="0"/>
                <wp:positionH relativeFrom="column">
                  <wp:posOffset>1967865</wp:posOffset>
                </wp:positionH>
                <wp:positionV relativeFrom="paragraph">
                  <wp:posOffset>220345</wp:posOffset>
                </wp:positionV>
                <wp:extent cx="4200525" cy="2695575"/>
                <wp:effectExtent l="0" t="0" r="28575" b="28575"/>
                <wp:wrapNone/>
                <wp:docPr id="2" name="Надпись 2"/>
                <wp:cNvGraphicFramePr/>
                <a:graphic xmlns:a="http://schemas.openxmlformats.org/drawingml/2006/main">
                  <a:graphicData uri="http://schemas.microsoft.com/office/word/2010/wordprocessingShape">
                    <wps:wsp>
                      <wps:cNvSpPr txBox="1"/>
                      <wps:spPr>
                        <a:xfrm>
                          <a:off x="0" y="0"/>
                          <a:ext cx="4200525" cy="269557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960D96" w:rsidRDefault="00960D96">
                            <w:r>
                              <w:rPr>
                                <w:noProof/>
                                <w:lang w:eastAsia="ru-RU"/>
                              </w:rPr>
                              <w:drawing>
                                <wp:inline distT="0" distB="0" distL="0" distR="0" wp14:anchorId="7C8D8E5A" wp14:editId="5D9B1E36">
                                  <wp:extent cx="4071998" cy="2628900"/>
                                  <wp:effectExtent l="0" t="0" r="5080" b="0"/>
                                  <wp:docPr id="3" name="Рисунок 3" descr="https://sun9-79.userapi.com/sun9-22/impf/RkRNyTPqzcqI82nCWgcht_GPTuJ9u5fUY-4ZsA/HfkC0aNMv0s.jpg?size=1280x960&amp;quality=95&amp;sign=438a1d28d71337decc6a8019fedc10f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79.userapi.com/sun9-22/impf/RkRNyTPqzcqI82nCWgcht_GPTuJ9u5fUY-4ZsA/HfkC0aNMv0s.jpg?size=1280x960&amp;quality=95&amp;sign=438a1d28d71337decc6a8019fedc10f4&amp;type=album"/>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4440" r="655" b="7000"/>
                                          <a:stretch/>
                                        </pic:blipFill>
                                        <pic:spPr bwMode="auto">
                                          <a:xfrm>
                                            <a:off x="0" y="0"/>
                                            <a:ext cx="4094135" cy="264319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266B0" id="Надпись 2" o:spid="_x0000_s1029" type="#_x0000_t202" style="position:absolute;margin-left:154.95pt;margin-top:17.35pt;width:330.75pt;height:21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" fillcolor="#82a0d7 [2168]" strokecolor="#4472c4 [3208]" strokeweight=".5pt">
                <v:fill color2="#678ccf [2616]" rotate="t" colors="0 #a8b7df;.5 #9aabd9;1 #879ed7" focus="100%" type="gradient">
                  <o:fill v:ext="view" type="gradientUnscaled"/>
                </v:fill>
                <v:textbox>
                  <w:txbxContent>
                    <w:p w:rsidR="00960D96" w:rsidRDefault="00960D96">
                      <w:r>
                        <w:rPr>
                          <w:noProof/>
                          <w:lang w:eastAsia="ru-RU"/>
                        </w:rPr>
                        <w:drawing>
                          <wp:inline distT="0" distB="0" distL="0" distR="0" wp14:anchorId="7C8D8E5A" wp14:editId="5D9B1E36">
                            <wp:extent cx="4071998" cy="2628900"/>
                            <wp:effectExtent l="0" t="0" r="5080" b="0"/>
                            <wp:docPr id="3" name="Рисунок 3" descr="https://sun9-79.userapi.com/sun9-22/impf/RkRNyTPqzcqI82nCWgcht_GPTuJ9u5fUY-4ZsA/HfkC0aNMv0s.jpg?size=1280x960&amp;quality=95&amp;sign=438a1d28d71337decc6a8019fedc10f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79.userapi.com/sun9-22/impf/RkRNyTPqzcqI82nCWgcht_GPTuJ9u5fUY-4ZsA/HfkC0aNMv0s.jpg?size=1280x960&amp;quality=95&amp;sign=438a1d28d71337decc6a8019fedc10f4&amp;type=album"/>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4440" r="655" b="7000"/>
                                    <a:stretch/>
                                  </pic:blipFill>
                                  <pic:spPr bwMode="auto">
                                    <a:xfrm>
                                      <a:off x="0" y="0"/>
                                      <a:ext cx="4094135" cy="264319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740524" w:rsidRDefault="00740524"/>
    <w:p w:rsidR="00740524" w:rsidRDefault="00740524"/>
    <w:p w:rsidR="00740524" w:rsidRDefault="00740524"/>
    <w:p w:rsidR="00740524" w:rsidRDefault="00740524"/>
    <w:p w:rsidR="00740524" w:rsidRDefault="00740524"/>
    <w:p w:rsidR="000D231B" w:rsidRDefault="000D231B" w:rsidP="003363A1">
      <w:pPr>
        <w:spacing w:after="0" w:line="276" w:lineRule="auto"/>
        <w:jc w:val="both"/>
        <w:rPr>
          <w:rFonts w:ascii="Times New Roman" w:hAnsi="Times New Roman" w:cs="Times New Roman"/>
          <w:b/>
          <w:i/>
          <w:sz w:val="24"/>
          <w:szCs w:val="24"/>
          <w:u w:val="single"/>
        </w:rPr>
      </w:pPr>
    </w:p>
    <w:p w:rsidR="000D231B" w:rsidRDefault="000D231B" w:rsidP="003363A1">
      <w:pPr>
        <w:spacing w:after="0" w:line="276" w:lineRule="auto"/>
        <w:jc w:val="both"/>
        <w:rPr>
          <w:rFonts w:ascii="Times New Roman" w:hAnsi="Times New Roman" w:cs="Times New Roman"/>
          <w:b/>
          <w:i/>
          <w:sz w:val="24"/>
          <w:szCs w:val="24"/>
          <w:u w:val="single"/>
        </w:rPr>
      </w:pPr>
    </w:p>
    <w:p w:rsidR="000D231B" w:rsidRDefault="000D231B" w:rsidP="003363A1">
      <w:pPr>
        <w:spacing w:after="0" w:line="276" w:lineRule="auto"/>
        <w:jc w:val="both"/>
        <w:rPr>
          <w:rFonts w:ascii="Times New Roman" w:hAnsi="Times New Roman" w:cs="Times New Roman"/>
          <w:b/>
          <w:i/>
          <w:sz w:val="24"/>
          <w:szCs w:val="24"/>
          <w:u w:val="single"/>
        </w:rPr>
      </w:pPr>
    </w:p>
    <w:p w:rsidR="000D231B" w:rsidRDefault="000D231B" w:rsidP="003363A1">
      <w:pPr>
        <w:spacing w:after="0" w:line="276" w:lineRule="auto"/>
        <w:jc w:val="both"/>
        <w:rPr>
          <w:rFonts w:ascii="Times New Roman" w:hAnsi="Times New Roman" w:cs="Times New Roman"/>
          <w:b/>
          <w:i/>
          <w:sz w:val="24"/>
          <w:szCs w:val="24"/>
          <w:u w:val="single"/>
        </w:rPr>
      </w:pPr>
    </w:p>
    <w:p w:rsidR="000D231B" w:rsidRDefault="000D231B" w:rsidP="003363A1">
      <w:pPr>
        <w:spacing w:after="0" w:line="276" w:lineRule="auto"/>
        <w:jc w:val="both"/>
        <w:rPr>
          <w:rFonts w:ascii="Times New Roman" w:hAnsi="Times New Roman" w:cs="Times New Roman"/>
          <w:b/>
          <w:i/>
          <w:sz w:val="24"/>
          <w:szCs w:val="24"/>
          <w:u w:val="single"/>
        </w:rPr>
      </w:pPr>
    </w:p>
    <w:p w:rsidR="004F3358" w:rsidRDefault="004F3358" w:rsidP="003363A1">
      <w:pPr>
        <w:spacing w:after="0" w:line="276" w:lineRule="auto"/>
        <w:jc w:val="both"/>
        <w:rPr>
          <w:rFonts w:ascii="Times New Roman" w:hAnsi="Times New Roman" w:cs="Times New Roman"/>
          <w:b/>
          <w:i/>
          <w:sz w:val="24"/>
          <w:szCs w:val="24"/>
          <w:u w:val="single"/>
        </w:rPr>
      </w:pPr>
    </w:p>
    <w:p w:rsidR="004F3358" w:rsidRDefault="004F3358" w:rsidP="003363A1">
      <w:pPr>
        <w:spacing w:after="0" w:line="276" w:lineRule="auto"/>
        <w:jc w:val="both"/>
        <w:rPr>
          <w:rFonts w:ascii="Times New Roman" w:hAnsi="Times New Roman" w:cs="Times New Roman"/>
          <w:b/>
          <w:i/>
          <w:sz w:val="24"/>
          <w:szCs w:val="24"/>
          <w:u w:val="single"/>
        </w:rPr>
      </w:pPr>
    </w:p>
    <w:p w:rsidR="0070052D" w:rsidRDefault="0070052D" w:rsidP="003363A1">
      <w:pPr>
        <w:spacing w:after="0" w:line="276" w:lineRule="auto"/>
        <w:jc w:val="both"/>
        <w:rPr>
          <w:rFonts w:ascii="Times New Roman" w:hAnsi="Times New Roman" w:cs="Times New Roman"/>
          <w:b/>
          <w:i/>
          <w:sz w:val="24"/>
          <w:szCs w:val="24"/>
          <w:u w:val="single"/>
        </w:rPr>
      </w:pPr>
    </w:p>
    <w:p w:rsidR="004E5AF7" w:rsidRPr="00F14654" w:rsidRDefault="004E5AF7" w:rsidP="003363A1">
      <w:pPr>
        <w:spacing w:after="0" w:line="276" w:lineRule="auto"/>
        <w:jc w:val="both"/>
        <w:rPr>
          <w:rFonts w:ascii="Times New Roman" w:hAnsi="Times New Roman" w:cs="Times New Roman"/>
          <w:b/>
          <w:i/>
          <w:sz w:val="24"/>
          <w:szCs w:val="24"/>
          <w:u w:val="single"/>
        </w:rPr>
      </w:pPr>
      <w:r w:rsidRPr="00F14654">
        <w:rPr>
          <w:rFonts w:ascii="Times New Roman" w:hAnsi="Times New Roman" w:cs="Times New Roman"/>
          <w:b/>
          <w:i/>
          <w:sz w:val="24"/>
          <w:szCs w:val="24"/>
          <w:u w:val="single"/>
        </w:rPr>
        <w:lastRenderedPageBreak/>
        <w:t>О функциональной грамотности…</w:t>
      </w:r>
    </w:p>
    <w:p w:rsidR="003363A1" w:rsidRPr="003363A1" w:rsidRDefault="003363A1" w:rsidP="003363A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363A1">
        <w:rPr>
          <w:rFonts w:ascii="Times New Roman" w:hAnsi="Times New Roman" w:cs="Times New Roman"/>
          <w:sz w:val="24"/>
          <w:szCs w:val="24"/>
        </w:rPr>
        <w:t xml:space="preserve">В современном обществе необходимы специалисты, которые хотят и могут осваивать новые знания, применять их к новым обстоятельствам и решать возникающие проблемы в быстроменяющихся условиях. </w:t>
      </w:r>
      <w:proofErr w:type="gramStart"/>
      <w:r w:rsidR="004E5AF7">
        <w:rPr>
          <w:rFonts w:ascii="Times New Roman" w:hAnsi="Times New Roman" w:cs="Times New Roman"/>
          <w:sz w:val="24"/>
          <w:szCs w:val="24"/>
        </w:rPr>
        <w:t>Следовательно</w:t>
      </w:r>
      <w:r w:rsidRPr="003363A1">
        <w:rPr>
          <w:rFonts w:ascii="Times New Roman" w:hAnsi="Times New Roman" w:cs="Times New Roman"/>
          <w:sz w:val="24"/>
          <w:szCs w:val="24"/>
        </w:rPr>
        <w:t>,  педагоги</w:t>
      </w:r>
      <w:proofErr w:type="gramEnd"/>
      <w:r w:rsidRPr="003363A1">
        <w:rPr>
          <w:rFonts w:ascii="Times New Roman" w:hAnsi="Times New Roman" w:cs="Times New Roman"/>
          <w:sz w:val="24"/>
          <w:szCs w:val="24"/>
        </w:rPr>
        <w:t xml:space="preserve"> и методисты  должны быть  функционально грамотные</w:t>
      </w:r>
    </w:p>
    <w:p w:rsidR="003363A1" w:rsidRPr="003363A1" w:rsidRDefault="003363A1" w:rsidP="003363A1">
      <w:pPr>
        <w:spacing w:after="0" w:line="276" w:lineRule="auto"/>
        <w:jc w:val="both"/>
        <w:rPr>
          <w:rFonts w:ascii="Times New Roman" w:hAnsi="Times New Roman" w:cs="Times New Roman"/>
          <w:i/>
          <w:sz w:val="24"/>
          <w:szCs w:val="24"/>
        </w:rPr>
      </w:pPr>
      <w:r w:rsidRPr="003363A1">
        <w:rPr>
          <w:rFonts w:ascii="Times New Roman" w:hAnsi="Times New Roman" w:cs="Times New Roman"/>
          <w:i/>
          <w:sz w:val="24"/>
          <w:szCs w:val="24"/>
        </w:rPr>
        <w:t>Какие существуют способы развития функциональной грамотности?</w:t>
      </w:r>
    </w:p>
    <w:p w:rsidR="003363A1" w:rsidRPr="003363A1" w:rsidRDefault="003363A1" w:rsidP="003363A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3363A1">
        <w:rPr>
          <w:rFonts w:ascii="Times New Roman" w:hAnsi="Times New Roman" w:cs="Times New Roman"/>
          <w:sz w:val="24"/>
          <w:szCs w:val="24"/>
        </w:rPr>
        <w:t>Критично мыслить: ставить под сомнение факты, которые не проверены официальными данными или источниками, обращать внимание на конкретность цифр и суждений. Задавать себе вопросы: точна ли услышанная или увиденная информация, есть ли у нее обоснование, кто ее выдает и зачем, какой главный посыл.</w:t>
      </w:r>
    </w:p>
    <w:p w:rsidR="003363A1" w:rsidRPr="003363A1" w:rsidRDefault="003363A1" w:rsidP="003363A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3363A1">
        <w:rPr>
          <w:rFonts w:ascii="Times New Roman" w:hAnsi="Times New Roman" w:cs="Times New Roman"/>
          <w:sz w:val="24"/>
          <w:szCs w:val="24"/>
        </w:rPr>
        <w:t>Развивать коммуникативные навыки: формулировать главную мысль сообщения, создавать текст с учетом разных позиций – своей, слушателя (читателя), автора. Выступать перед публикой, делиться своими идеями и выносить их на обсуждение.</w:t>
      </w:r>
    </w:p>
    <w:p w:rsidR="003363A1" w:rsidRPr="003363A1" w:rsidRDefault="003363A1" w:rsidP="003363A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3363A1">
        <w:rPr>
          <w:rFonts w:ascii="Times New Roman" w:hAnsi="Times New Roman" w:cs="Times New Roman"/>
          <w:sz w:val="24"/>
          <w:szCs w:val="24"/>
        </w:rPr>
        <w:t>Участвовать в дискуссиях: обсуждать тему, крутить ее с разных сторон и точек зрения, учиться понятно для собеседников выражать свои мысли вслух, изучить стратегии убеждения собеседников и ведения переговоров. Участвовать в конференциях и форумах.</w:t>
      </w:r>
    </w:p>
    <w:p w:rsidR="003363A1" w:rsidRPr="003363A1" w:rsidRDefault="003363A1" w:rsidP="003363A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3363A1">
        <w:rPr>
          <w:rFonts w:ascii="Times New Roman" w:hAnsi="Times New Roman" w:cs="Times New Roman"/>
          <w:sz w:val="24"/>
          <w:szCs w:val="24"/>
        </w:rPr>
        <w:t>Расширять кругозор: разбираться в искусстве, экологии, здоровом образе жизни, влиянии науки и техники на развитие общества. Как можно больше читать книг, журналов, изучать экспертные точки зрения. Можно периодически проверять свои знания в викторинах, интеллектуальных играх, участвовать в географических диктантах или тотальных диктантах по русскому языку.</w:t>
      </w:r>
    </w:p>
    <w:p w:rsidR="003363A1" w:rsidRPr="003363A1" w:rsidRDefault="003363A1" w:rsidP="003363A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3363A1">
        <w:rPr>
          <w:rFonts w:ascii="Times New Roman" w:hAnsi="Times New Roman" w:cs="Times New Roman"/>
          <w:sz w:val="24"/>
          <w:szCs w:val="24"/>
        </w:rPr>
        <w:t>Организовывать процесс познания: ставить цели и задачи, разрабатывать поэтапный план, искать нестандартные решения, анализировать данные, делать выводы.</w:t>
      </w:r>
    </w:p>
    <w:p w:rsidR="003363A1" w:rsidRPr="003363A1" w:rsidRDefault="003363A1" w:rsidP="003363A1">
      <w:pPr>
        <w:spacing w:after="0" w:line="276" w:lineRule="auto"/>
        <w:jc w:val="both"/>
        <w:rPr>
          <w:rFonts w:ascii="Times New Roman" w:hAnsi="Times New Roman" w:cs="Times New Roman"/>
          <w:i/>
          <w:sz w:val="24"/>
          <w:szCs w:val="24"/>
        </w:rPr>
      </w:pPr>
      <w:r w:rsidRPr="003363A1">
        <w:rPr>
          <w:rFonts w:ascii="Times New Roman" w:hAnsi="Times New Roman" w:cs="Times New Roman"/>
          <w:i/>
          <w:sz w:val="24"/>
          <w:szCs w:val="24"/>
        </w:rPr>
        <w:t>Возникает закономерный вопрос: имеют ли право требовать функциональную грамотность от учителя?</w:t>
      </w:r>
    </w:p>
    <w:p w:rsidR="003363A1" w:rsidRPr="003363A1" w:rsidRDefault="0018219A" w:rsidP="003363A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П</w:t>
      </w:r>
      <w:r w:rsidR="003363A1" w:rsidRPr="003363A1">
        <w:rPr>
          <w:rFonts w:ascii="Times New Roman" w:hAnsi="Times New Roman" w:cs="Times New Roman"/>
          <w:sz w:val="24"/>
          <w:szCs w:val="24"/>
        </w:rPr>
        <w:t>еречень нормативных правовых документов, на которые сейчас опирается вся работа по формированию функциональной грамотности обучающихся:</w:t>
      </w:r>
    </w:p>
    <w:p w:rsidR="003363A1" w:rsidRPr="003363A1" w:rsidRDefault="003363A1" w:rsidP="003363A1">
      <w:pPr>
        <w:spacing w:after="0" w:line="276" w:lineRule="auto"/>
        <w:jc w:val="both"/>
        <w:rPr>
          <w:rFonts w:ascii="Times New Roman" w:hAnsi="Times New Roman" w:cs="Times New Roman"/>
          <w:sz w:val="24"/>
          <w:szCs w:val="24"/>
        </w:rPr>
      </w:pPr>
      <w:r w:rsidRPr="003363A1">
        <w:rPr>
          <w:rFonts w:ascii="Times New Roman" w:hAnsi="Times New Roman" w:cs="Times New Roman"/>
          <w:sz w:val="24"/>
          <w:szCs w:val="24"/>
        </w:rPr>
        <w:t>– 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3363A1" w:rsidRPr="003363A1" w:rsidRDefault="003363A1" w:rsidP="003363A1">
      <w:pPr>
        <w:spacing w:after="0" w:line="276" w:lineRule="auto"/>
        <w:jc w:val="both"/>
        <w:rPr>
          <w:rFonts w:ascii="Times New Roman" w:hAnsi="Times New Roman" w:cs="Times New Roman"/>
          <w:sz w:val="24"/>
          <w:szCs w:val="24"/>
        </w:rPr>
      </w:pPr>
      <w:r w:rsidRPr="003363A1">
        <w:rPr>
          <w:rFonts w:ascii="Times New Roman" w:hAnsi="Times New Roman" w:cs="Times New Roman"/>
          <w:sz w:val="24"/>
          <w:szCs w:val="24"/>
        </w:rPr>
        <w:t>– Указ Президента Российской Федерации от 21.07.2020 №474 «О национальных целях развития Российской Федерации на период до 2030 года»;</w:t>
      </w:r>
    </w:p>
    <w:p w:rsidR="003363A1" w:rsidRPr="003363A1" w:rsidRDefault="003363A1" w:rsidP="003363A1">
      <w:pPr>
        <w:spacing w:after="0" w:line="276" w:lineRule="auto"/>
        <w:jc w:val="both"/>
        <w:rPr>
          <w:rFonts w:ascii="Times New Roman" w:hAnsi="Times New Roman" w:cs="Times New Roman"/>
          <w:sz w:val="24"/>
          <w:szCs w:val="24"/>
        </w:rPr>
      </w:pPr>
      <w:r w:rsidRPr="003363A1">
        <w:rPr>
          <w:rFonts w:ascii="Times New Roman" w:hAnsi="Times New Roman" w:cs="Times New Roman"/>
          <w:sz w:val="24"/>
          <w:szCs w:val="24"/>
        </w:rPr>
        <w:t>– Постановление Правительства РФ от 26.12.2017 №1642 «Об утверждении государственной программы Российской Федерации «Развитие образования»;</w:t>
      </w:r>
    </w:p>
    <w:p w:rsidR="003363A1" w:rsidRPr="003363A1" w:rsidRDefault="003363A1" w:rsidP="003363A1">
      <w:pPr>
        <w:spacing w:after="0" w:line="276" w:lineRule="auto"/>
        <w:jc w:val="both"/>
        <w:rPr>
          <w:rFonts w:ascii="Times New Roman" w:hAnsi="Times New Roman" w:cs="Times New Roman"/>
          <w:sz w:val="24"/>
          <w:szCs w:val="24"/>
        </w:rPr>
      </w:pPr>
      <w:r w:rsidRPr="003363A1">
        <w:rPr>
          <w:rFonts w:ascii="Times New Roman" w:hAnsi="Times New Roman" w:cs="Times New Roman"/>
          <w:sz w:val="24"/>
          <w:szCs w:val="24"/>
        </w:rPr>
        <w:t xml:space="preserve">– распоряжение </w:t>
      </w:r>
      <w:proofErr w:type="spellStart"/>
      <w:r w:rsidRPr="003363A1">
        <w:rPr>
          <w:rFonts w:ascii="Times New Roman" w:hAnsi="Times New Roman" w:cs="Times New Roman"/>
          <w:sz w:val="24"/>
          <w:szCs w:val="24"/>
        </w:rPr>
        <w:t>Минпросвещения</w:t>
      </w:r>
      <w:proofErr w:type="spellEnd"/>
      <w:r w:rsidRPr="003363A1">
        <w:rPr>
          <w:rFonts w:ascii="Times New Roman" w:hAnsi="Times New Roman" w:cs="Times New Roman"/>
          <w:sz w:val="24"/>
          <w:szCs w:val="24"/>
        </w:rPr>
        <w:t xml:space="preserve"> России от 12.01.2021 №Р-6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p w:rsidR="003363A1" w:rsidRPr="003363A1" w:rsidRDefault="003363A1" w:rsidP="003363A1">
      <w:pPr>
        <w:spacing w:after="0" w:line="276" w:lineRule="auto"/>
        <w:jc w:val="both"/>
        <w:rPr>
          <w:rFonts w:ascii="Times New Roman" w:hAnsi="Times New Roman" w:cs="Times New Roman"/>
          <w:sz w:val="24"/>
          <w:szCs w:val="24"/>
        </w:rPr>
      </w:pPr>
      <w:r w:rsidRPr="003363A1">
        <w:rPr>
          <w:rFonts w:ascii="Times New Roman" w:hAnsi="Times New Roman" w:cs="Times New Roman"/>
          <w:sz w:val="24"/>
          <w:szCs w:val="24"/>
        </w:rPr>
        <w:t xml:space="preserve">– приказ </w:t>
      </w:r>
      <w:proofErr w:type="spellStart"/>
      <w:r w:rsidRPr="003363A1">
        <w:rPr>
          <w:rFonts w:ascii="Times New Roman" w:hAnsi="Times New Roman" w:cs="Times New Roman"/>
          <w:sz w:val="24"/>
          <w:szCs w:val="24"/>
        </w:rPr>
        <w:t>Минпросвещения</w:t>
      </w:r>
      <w:proofErr w:type="spellEnd"/>
      <w:r w:rsidRPr="003363A1">
        <w:rPr>
          <w:rFonts w:ascii="Times New Roman" w:hAnsi="Times New Roman" w:cs="Times New Roman"/>
          <w:sz w:val="24"/>
          <w:szCs w:val="24"/>
        </w:rPr>
        <w:t xml:space="preserve"> России от 31.05.2021 №286 «Об утверждении федерального государственного образовательного стандарта начального общего образования»;</w:t>
      </w:r>
    </w:p>
    <w:p w:rsidR="003363A1" w:rsidRPr="003363A1" w:rsidRDefault="003363A1" w:rsidP="003363A1">
      <w:pPr>
        <w:spacing w:after="0" w:line="276" w:lineRule="auto"/>
        <w:jc w:val="both"/>
        <w:rPr>
          <w:rFonts w:ascii="Times New Roman" w:hAnsi="Times New Roman" w:cs="Times New Roman"/>
          <w:sz w:val="24"/>
          <w:szCs w:val="24"/>
        </w:rPr>
      </w:pPr>
      <w:r w:rsidRPr="003363A1">
        <w:rPr>
          <w:rFonts w:ascii="Times New Roman" w:hAnsi="Times New Roman" w:cs="Times New Roman"/>
          <w:sz w:val="24"/>
          <w:szCs w:val="24"/>
        </w:rPr>
        <w:t xml:space="preserve">– приказ </w:t>
      </w:r>
      <w:proofErr w:type="spellStart"/>
      <w:r w:rsidRPr="003363A1">
        <w:rPr>
          <w:rFonts w:ascii="Times New Roman" w:hAnsi="Times New Roman" w:cs="Times New Roman"/>
          <w:sz w:val="24"/>
          <w:szCs w:val="24"/>
        </w:rPr>
        <w:t>Минпросвещения</w:t>
      </w:r>
      <w:proofErr w:type="spellEnd"/>
      <w:r w:rsidRPr="003363A1">
        <w:rPr>
          <w:rFonts w:ascii="Times New Roman" w:hAnsi="Times New Roman" w:cs="Times New Roman"/>
          <w:sz w:val="24"/>
          <w:szCs w:val="24"/>
        </w:rPr>
        <w:t xml:space="preserve"> России от 31.05.2021 №287 «Об утверждении федерального государственного образовательного стандарта основного общего образования».</w:t>
      </w:r>
    </w:p>
    <w:p w:rsidR="003363A1" w:rsidRPr="003363A1" w:rsidRDefault="003363A1" w:rsidP="003363A1">
      <w:pPr>
        <w:spacing w:after="0" w:line="276" w:lineRule="auto"/>
        <w:jc w:val="both"/>
        <w:rPr>
          <w:rFonts w:ascii="Times New Roman" w:hAnsi="Times New Roman" w:cs="Times New Roman"/>
          <w:sz w:val="24"/>
          <w:szCs w:val="24"/>
        </w:rPr>
      </w:pPr>
      <w:r w:rsidRPr="003363A1">
        <w:rPr>
          <w:rFonts w:ascii="Times New Roman" w:hAnsi="Times New Roman" w:cs="Times New Roman"/>
          <w:sz w:val="24"/>
          <w:szCs w:val="24"/>
        </w:rPr>
        <w:t>Ниже приводим выдержки из нормативных документов, которые свидетельствуют о необходимости и обязанности педагогов владеть функциональной грамотностью.</w:t>
      </w:r>
    </w:p>
    <w:p w:rsidR="003363A1" w:rsidRPr="003363A1" w:rsidRDefault="003363A1" w:rsidP="003363A1">
      <w:pPr>
        <w:spacing w:after="0" w:line="276" w:lineRule="auto"/>
        <w:jc w:val="both"/>
        <w:rPr>
          <w:rFonts w:ascii="Times New Roman" w:hAnsi="Times New Roman" w:cs="Times New Roman"/>
          <w:sz w:val="24"/>
          <w:szCs w:val="24"/>
        </w:rPr>
      </w:pPr>
      <w:r w:rsidRPr="003363A1">
        <w:rPr>
          <w:rFonts w:ascii="Times New Roman" w:hAnsi="Times New Roman" w:cs="Times New Roman"/>
          <w:sz w:val="24"/>
          <w:szCs w:val="24"/>
        </w:rPr>
        <w:t xml:space="preserve">Согласно Указу Президента РФ от 07.05.2018 №204 «О национальных целях и стратегических задачах развития Российской Федерации на период до 2024 года», при </w:t>
      </w:r>
      <w:r w:rsidRPr="003363A1">
        <w:rPr>
          <w:rFonts w:ascii="Times New Roman" w:hAnsi="Times New Roman" w:cs="Times New Roman"/>
          <w:sz w:val="24"/>
          <w:szCs w:val="24"/>
        </w:rPr>
        <w:lastRenderedPageBreak/>
        <w:t>разработке национального проекта в сфере образования Правительству РФ необходимо обеспечить:</w:t>
      </w:r>
    </w:p>
    <w:p w:rsidR="003363A1" w:rsidRPr="003363A1" w:rsidRDefault="003363A1" w:rsidP="003363A1">
      <w:pPr>
        <w:spacing w:after="0" w:line="276" w:lineRule="auto"/>
        <w:jc w:val="both"/>
        <w:rPr>
          <w:rFonts w:ascii="Times New Roman" w:hAnsi="Times New Roman" w:cs="Times New Roman"/>
          <w:sz w:val="24"/>
          <w:szCs w:val="24"/>
        </w:rPr>
      </w:pPr>
      <w:r w:rsidRPr="003363A1">
        <w:rPr>
          <w:rFonts w:ascii="Times New Roman" w:hAnsi="Times New Roman" w:cs="Times New Roman"/>
          <w:sz w:val="24"/>
          <w:szCs w:val="24"/>
        </w:rPr>
        <w:t>– глобальную конкурентоспособность российского образования;</w:t>
      </w:r>
    </w:p>
    <w:p w:rsidR="003363A1" w:rsidRPr="003363A1" w:rsidRDefault="003363A1" w:rsidP="003363A1">
      <w:pPr>
        <w:spacing w:after="0" w:line="276" w:lineRule="auto"/>
        <w:jc w:val="both"/>
        <w:rPr>
          <w:rFonts w:ascii="Times New Roman" w:hAnsi="Times New Roman" w:cs="Times New Roman"/>
          <w:sz w:val="24"/>
          <w:szCs w:val="24"/>
        </w:rPr>
      </w:pPr>
      <w:r w:rsidRPr="003363A1">
        <w:rPr>
          <w:rFonts w:ascii="Times New Roman" w:hAnsi="Times New Roman" w:cs="Times New Roman"/>
          <w:sz w:val="24"/>
          <w:szCs w:val="24"/>
        </w:rPr>
        <w:t>– вхождение Российской Федерации в число 10 ведущих стран мира по качеству общего образования.</w:t>
      </w:r>
    </w:p>
    <w:p w:rsidR="003363A1" w:rsidRPr="003363A1" w:rsidRDefault="003363A1" w:rsidP="003363A1">
      <w:pPr>
        <w:spacing w:after="0" w:line="276" w:lineRule="auto"/>
        <w:jc w:val="both"/>
        <w:rPr>
          <w:rFonts w:ascii="Times New Roman" w:hAnsi="Times New Roman" w:cs="Times New Roman"/>
          <w:sz w:val="24"/>
          <w:szCs w:val="24"/>
        </w:rPr>
      </w:pPr>
      <w:r w:rsidRPr="003363A1">
        <w:rPr>
          <w:rFonts w:ascii="Times New Roman" w:hAnsi="Times New Roman" w:cs="Times New Roman"/>
          <w:sz w:val="24"/>
          <w:szCs w:val="24"/>
        </w:rPr>
        <w:t xml:space="preserve">Обновленные федеральные государственные образовательные стандарты начального общего и основного общего образования напрямую говорят о требовании создания в школах условий, обеспечивающих возможность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3363A1">
        <w:rPr>
          <w:rFonts w:ascii="Times New Roman" w:hAnsi="Times New Roman" w:cs="Times New Roman"/>
          <w:sz w:val="24"/>
          <w:szCs w:val="24"/>
        </w:rPr>
        <w:t>метапредметных</w:t>
      </w:r>
      <w:proofErr w:type="spellEnd"/>
      <w:r w:rsidRPr="003363A1">
        <w:rPr>
          <w:rFonts w:ascii="Times New Roman" w:hAnsi="Times New Roman" w:cs="Times New Roman"/>
          <w:sz w:val="24"/>
          <w:szCs w:val="24"/>
        </w:rPr>
        <w:t xml:space="preserve">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3363A1" w:rsidRPr="003363A1" w:rsidRDefault="003363A1" w:rsidP="003363A1">
      <w:pPr>
        <w:spacing w:after="0" w:line="276" w:lineRule="auto"/>
        <w:jc w:val="both"/>
        <w:rPr>
          <w:rFonts w:ascii="Times New Roman" w:hAnsi="Times New Roman" w:cs="Times New Roman"/>
          <w:sz w:val="24"/>
          <w:szCs w:val="24"/>
        </w:rPr>
      </w:pPr>
      <w:r w:rsidRPr="003363A1">
        <w:rPr>
          <w:rFonts w:ascii="Times New Roman" w:hAnsi="Times New Roman" w:cs="Times New Roman"/>
          <w:sz w:val="24"/>
          <w:szCs w:val="24"/>
        </w:rPr>
        <w:t>Задача методической службы района</w:t>
      </w:r>
      <w:r w:rsidR="0092237D">
        <w:rPr>
          <w:rFonts w:ascii="Times New Roman" w:hAnsi="Times New Roman" w:cs="Times New Roman"/>
          <w:sz w:val="24"/>
          <w:szCs w:val="24"/>
        </w:rPr>
        <w:t>: р</w:t>
      </w:r>
      <w:r w:rsidRPr="003363A1">
        <w:rPr>
          <w:rFonts w:ascii="Times New Roman" w:hAnsi="Times New Roman" w:cs="Times New Roman"/>
          <w:sz w:val="24"/>
          <w:szCs w:val="24"/>
        </w:rPr>
        <w:t>азработка и реализация комплекса мер, направленных на развитие   профессиональных компетенций по формированию функциональной грамотности у школьников</w:t>
      </w:r>
      <w:r w:rsidR="0092237D">
        <w:rPr>
          <w:rFonts w:ascii="Times New Roman" w:hAnsi="Times New Roman" w:cs="Times New Roman"/>
          <w:sz w:val="24"/>
          <w:szCs w:val="24"/>
        </w:rPr>
        <w:t>.</w:t>
      </w:r>
      <w:r w:rsidRPr="003363A1">
        <w:rPr>
          <w:rFonts w:ascii="Times New Roman" w:hAnsi="Times New Roman" w:cs="Times New Roman"/>
          <w:sz w:val="24"/>
          <w:szCs w:val="24"/>
        </w:rPr>
        <w:t xml:space="preserve"> </w:t>
      </w:r>
    </w:p>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3363A1" w:rsidRDefault="003363A1" w:rsidP="003363A1"/>
    <w:p w:rsidR="0092237D" w:rsidRPr="00F14654" w:rsidRDefault="0092237D" w:rsidP="0092237D">
      <w:pPr>
        <w:spacing w:after="0" w:line="26" w:lineRule="atLeast"/>
        <w:jc w:val="center"/>
        <w:rPr>
          <w:rFonts w:ascii="Times New Roman" w:hAnsi="Times New Roman" w:cs="Times New Roman"/>
          <w:b/>
          <w:sz w:val="24"/>
          <w:szCs w:val="24"/>
          <w:u w:val="single"/>
        </w:rPr>
      </w:pPr>
      <w:r w:rsidRPr="00F14654">
        <w:rPr>
          <w:rFonts w:ascii="Times New Roman" w:hAnsi="Times New Roman" w:cs="Times New Roman"/>
          <w:b/>
          <w:sz w:val="24"/>
          <w:szCs w:val="24"/>
          <w:u w:val="single"/>
        </w:rPr>
        <w:t xml:space="preserve">Приказ </w:t>
      </w:r>
    </w:p>
    <w:p w:rsidR="0092237D" w:rsidRPr="00F14654" w:rsidRDefault="0092237D" w:rsidP="0092237D">
      <w:pPr>
        <w:spacing w:after="0" w:line="26" w:lineRule="atLeast"/>
        <w:jc w:val="center"/>
        <w:rPr>
          <w:rFonts w:ascii="Times New Roman" w:hAnsi="Times New Roman" w:cs="Times New Roman"/>
          <w:b/>
          <w:sz w:val="24"/>
          <w:szCs w:val="24"/>
          <w:u w:val="single"/>
        </w:rPr>
      </w:pPr>
      <w:r w:rsidRPr="00F14654">
        <w:rPr>
          <w:rFonts w:ascii="Times New Roman" w:hAnsi="Times New Roman" w:cs="Times New Roman"/>
          <w:b/>
          <w:sz w:val="24"/>
          <w:szCs w:val="24"/>
          <w:u w:val="single"/>
        </w:rPr>
        <w:lastRenderedPageBreak/>
        <w:t xml:space="preserve">Об организации работы </w:t>
      </w:r>
    </w:p>
    <w:p w:rsidR="0092237D" w:rsidRPr="00F14654" w:rsidRDefault="0092237D" w:rsidP="0092237D">
      <w:pPr>
        <w:spacing w:after="0" w:line="26" w:lineRule="atLeast"/>
        <w:jc w:val="center"/>
        <w:rPr>
          <w:rFonts w:ascii="Times New Roman" w:hAnsi="Times New Roman" w:cs="Times New Roman"/>
          <w:b/>
          <w:sz w:val="24"/>
          <w:szCs w:val="24"/>
          <w:u w:val="single"/>
        </w:rPr>
      </w:pPr>
      <w:r w:rsidRPr="00F14654">
        <w:rPr>
          <w:rFonts w:ascii="Times New Roman" w:hAnsi="Times New Roman" w:cs="Times New Roman"/>
          <w:b/>
          <w:sz w:val="24"/>
          <w:szCs w:val="24"/>
          <w:u w:val="single"/>
        </w:rPr>
        <w:t xml:space="preserve">по формированию функциональной грамотности в </w:t>
      </w:r>
    </w:p>
    <w:p w:rsidR="0092237D" w:rsidRPr="00F14654" w:rsidRDefault="0092237D" w:rsidP="0092237D">
      <w:pPr>
        <w:spacing w:after="0" w:line="26" w:lineRule="atLeast"/>
        <w:jc w:val="center"/>
        <w:rPr>
          <w:rFonts w:ascii="Times New Roman" w:hAnsi="Times New Roman" w:cs="Times New Roman"/>
          <w:b/>
          <w:sz w:val="24"/>
          <w:szCs w:val="24"/>
          <w:u w:val="single"/>
        </w:rPr>
      </w:pPr>
      <w:r w:rsidRPr="00F14654">
        <w:rPr>
          <w:rFonts w:ascii="Times New Roman" w:hAnsi="Times New Roman" w:cs="Times New Roman"/>
          <w:b/>
          <w:sz w:val="24"/>
          <w:szCs w:val="24"/>
          <w:u w:val="single"/>
        </w:rPr>
        <w:t>Спасском муниципальном районе</w:t>
      </w:r>
    </w:p>
    <w:p w:rsidR="0092237D" w:rsidRPr="0092237D" w:rsidRDefault="0092237D" w:rsidP="0092237D">
      <w:pPr>
        <w:spacing w:after="0" w:line="26" w:lineRule="atLeast"/>
        <w:jc w:val="center"/>
        <w:rPr>
          <w:rFonts w:ascii="Times New Roman" w:hAnsi="Times New Roman" w:cs="Times New Roman"/>
          <w:b/>
          <w:sz w:val="24"/>
          <w:szCs w:val="24"/>
        </w:rPr>
      </w:pPr>
    </w:p>
    <w:p w:rsidR="0092237D" w:rsidRPr="0092237D" w:rsidRDefault="0092237D" w:rsidP="0092237D">
      <w:pPr>
        <w:spacing w:after="0"/>
        <w:jc w:val="both"/>
        <w:rPr>
          <w:rFonts w:ascii="Times New Roman" w:hAnsi="Times New Roman" w:cs="Times New Roman"/>
          <w:sz w:val="24"/>
          <w:szCs w:val="24"/>
        </w:rPr>
      </w:pPr>
      <w:r w:rsidRPr="0092237D">
        <w:rPr>
          <w:rFonts w:ascii="Times New Roman" w:hAnsi="Times New Roman" w:cs="Times New Roman"/>
          <w:sz w:val="24"/>
          <w:szCs w:val="24"/>
        </w:rPr>
        <w:t xml:space="preserve">      В  соответствии с Приказом Министерства образования и науки Республики Татарстан  № 1198/21 от 17.09.2021 «Об утверждении комплекса мер по развитию функциональной грамотности обучающихся Республики Татарстан на 2021-2022 учебный год»,</w:t>
      </w:r>
    </w:p>
    <w:p w:rsidR="0092237D" w:rsidRPr="0092237D" w:rsidRDefault="0092237D" w:rsidP="0092237D">
      <w:pPr>
        <w:spacing w:after="0"/>
        <w:ind w:left="426" w:hanging="426"/>
        <w:jc w:val="both"/>
        <w:rPr>
          <w:rFonts w:ascii="Times New Roman" w:hAnsi="Times New Roman" w:cs="Times New Roman"/>
          <w:sz w:val="24"/>
          <w:szCs w:val="24"/>
        </w:rPr>
      </w:pPr>
      <w:r w:rsidRPr="0092237D">
        <w:rPr>
          <w:rFonts w:ascii="Times New Roman" w:hAnsi="Times New Roman" w:cs="Times New Roman"/>
          <w:sz w:val="24"/>
          <w:szCs w:val="24"/>
        </w:rPr>
        <w:t xml:space="preserve"> Приказываю:</w:t>
      </w:r>
    </w:p>
    <w:p w:rsidR="0092237D" w:rsidRPr="0092237D" w:rsidRDefault="0092237D" w:rsidP="0092237D">
      <w:pPr>
        <w:pStyle w:val="a6"/>
        <w:numPr>
          <w:ilvl w:val="0"/>
          <w:numId w:val="1"/>
        </w:numPr>
        <w:spacing w:after="0"/>
        <w:ind w:left="0" w:firstLine="0"/>
        <w:jc w:val="both"/>
        <w:rPr>
          <w:rFonts w:ascii="Times New Roman" w:hAnsi="Times New Roman" w:cs="Times New Roman"/>
          <w:sz w:val="24"/>
          <w:szCs w:val="24"/>
        </w:rPr>
      </w:pPr>
      <w:r w:rsidRPr="0092237D">
        <w:rPr>
          <w:rFonts w:ascii="Times New Roman" w:hAnsi="Times New Roman" w:cs="Times New Roman"/>
          <w:sz w:val="24"/>
          <w:szCs w:val="24"/>
        </w:rPr>
        <w:t>Назначить ответственным за  организацию работы  по формированию функциональной грамотности в Спасском муниципальном районе  – заместителя начальника по учебно-методической работе Рыбакову Л.С.</w:t>
      </w:r>
    </w:p>
    <w:p w:rsidR="0092237D" w:rsidRPr="0092237D" w:rsidRDefault="0092237D" w:rsidP="0092237D">
      <w:pPr>
        <w:pStyle w:val="a6"/>
        <w:numPr>
          <w:ilvl w:val="0"/>
          <w:numId w:val="1"/>
        </w:numPr>
        <w:spacing w:after="0"/>
        <w:ind w:left="0" w:firstLine="0"/>
        <w:jc w:val="both"/>
        <w:rPr>
          <w:rFonts w:ascii="Times New Roman" w:hAnsi="Times New Roman" w:cs="Times New Roman"/>
          <w:sz w:val="24"/>
          <w:szCs w:val="24"/>
        </w:rPr>
      </w:pPr>
      <w:r w:rsidRPr="0092237D">
        <w:rPr>
          <w:rFonts w:ascii="Times New Roman" w:hAnsi="Times New Roman" w:cs="Times New Roman"/>
          <w:sz w:val="24"/>
          <w:szCs w:val="24"/>
        </w:rPr>
        <w:t xml:space="preserve">Утвердить положение и </w:t>
      </w:r>
      <w:r w:rsidR="00B62C30" w:rsidRPr="0092237D">
        <w:rPr>
          <w:rFonts w:ascii="Times New Roman" w:hAnsi="Times New Roman" w:cs="Times New Roman"/>
          <w:sz w:val="24"/>
          <w:szCs w:val="24"/>
        </w:rPr>
        <w:t>состав рабочей группы</w:t>
      </w:r>
      <w:r w:rsidRPr="0092237D">
        <w:rPr>
          <w:rFonts w:ascii="Times New Roman" w:hAnsi="Times New Roman" w:cs="Times New Roman"/>
          <w:sz w:val="24"/>
          <w:szCs w:val="24"/>
        </w:rPr>
        <w:t xml:space="preserve"> по реализации Комплекса   мер по развитию функциональной грамотности в </w:t>
      </w:r>
      <w:r w:rsidR="00B62C30" w:rsidRPr="0092237D">
        <w:rPr>
          <w:rFonts w:ascii="Times New Roman" w:hAnsi="Times New Roman" w:cs="Times New Roman"/>
          <w:sz w:val="24"/>
          <w:szCs w:val="24"/>
        </w:rPr>
        <w:t>Спасском муниципальном</w:t>
      </w:r>
      <w:r w:rsidRPr="0092237D">
        <w:rPr>
          <w:rFonts w:ascii="Times New Roman" w:hAnsi="Times New Roman" w:cs="Times New Roman"/>
          <w:sz w:val="24"/>
          <w:szCs w:val="24"/>
        </w:rPr>
        <w:t xml:space="preserve"> районе  </w:t>
      </w:r>
      <w:r w:rsidR="00B62C30">
        <w:rPr>
          <w:rFonts w:ascii="Times New Roman" w:hAnsi="Times New Roman" w:cs="Times New Roman"/>
          <w:sz w:val="24"/>
          <w:szCs w:val="24"/>
        </w:rPr>
        <w:t xml:space="preserve">                                        </w:t>
      </w:r>
      <w:proofErr w:type="gramStart"/>
      <w:r w:rsidR="00B62C30">
        <w:rPr>
          <w:rFonts w:ascii="Times New Roman" w:hAnsi="Times New Roman" w:cs="Times New Roman"/>
          <w:sz w:val="24"/>
          <w:szCs w:val="24"/>
        </w:rPr>
        <w:t xml:space="preserve"> </w:t>
      </w:r>
      <w:r w:rsidRPr="0092237D">
        <w:rPr>
          <w:rFonts w:ascii="Times New Roman" w:hAnsi="Times New Roman" w:cs="Times New Roman"/>
          <w:sz w:val="24"/>
          <w:szCs w:val="24"/>
        </w:rPr>
        <w:t xml:space="preserve">  (</w:t>
      </w:r>
      <w:proofErr w:type="gramEnd"/>
      <w:r w:rsidRPr="0092237D">
        <w:rPr>
          <w:rFonts w:ascii="Times New Roman" w:hAnsi="Times New Roman" w:cs="Times New Roman"/>
          <w:sz w:val="24"/>
          <w:szCs w:val="24"/>
        </w:rPr>
        <w:t>Приложение1)</w:t>
      </w:r>
    </w:p>
    <w:p w:rsidR="0092237D" w:rsidRPr="0092237D" w:rsidRDefault="0092237D" w:rsidP="0092237D">
      <w:pPr>
        <w:pStyle w:val="a6"/>
        <w:numPr>
          <w:ilvl w:val="0"/>
          <w:numId w:val="1"/>
        </w:numPr>
        <w:spacing w:after="0"/>
        <w:ind w:left="0" w:firstLine="0"/>
        <w:jc w:val="both"/>
        <w:rPr>
          <w:rFonts w:ascii="Times New Roman" w:eastAsia="Times New Roman" w:hAnsi="Times New Roman" w:cs="Times New Roman"/>
          <w:sz w:val="24"/>
          <w:szCs w:val="24"/>
          <w:shd w:val="clear" w:color="auto" w:fill="FFFFFF"/>
        </w:rPr>
      </w:pPr>
      <w:r w:rsidRPr="0092237D">
        <w:rPr>
          <w:rFonts w:ascii="Times New Roman" w:hAnsi="Times New Roman" w:cs="Times New Roman"/>
          <w:sz w:val="24"/>
          <w:szCs w:val="24"/>
        </w:rPr>
        <w:t xml:space="preserve">Утвердить </w:t>
      </w:r>
      <w:r w:rsidRPr="0092237D">
        <w:rPr>
          <w:rFonts w:ascii="Times New Roman" w:eastAsia="Times New Roman" w:hAnsi="Times New Roman" w:cs="Times New Roman"/>
          <w:sz w:val="24"/>
          <w:szCs w:val="24"/>
          <w:shd w:val="clear" w:color="auto" w:fill="FFFFFF"/>
        </w:rPr>
        <w:t>Комплекс мер по развитию функциональной грамотности обучающихся  Спасского района  на 2021-2022 учебный год (Приложение 2)</w:t>
      </w:r>
    </w:p>
    <w:p w:rsidR="0092237D" w:rsidRPr="0092237D" w:rsidRDefault="0092237D" w:rsidP="0092237D">
      <w:pPr>
        <w:pStyle w:val="a6"/>
        <w:numPr>
          <w:ilvl w:val="0"/>
          <w:numId w:val="1"/>
        </w:numPr>
        <w:spacing w:after="0"/>
        <w:ind w:left="0" w:firstLine="0"/>
        <w:jc w:val="both"/>
        <w:rPr>
          <w:rFonts w:ascii="Times New Roman" w:eastAsia="Times New Roman" w:hAnsi="Times New Roman" w:cs="Times New Roman"/>
          <w:sz w:val="24"/>
          <w:szCs w:val="24"/>
          <w:shd w:val="clear" w:color="auto" w:fill="FFFFFF"/>
        </w:rPr>
      </w:pPr>
      <w:r w:rsidRPr="0092237D">
        <w:rPr>
          <w:rFonts w:ascii="Times New Roman" w:eastAsia="Times New Roman" w:hAnsi="Times New Roman" w:cs="Times New Roman"/>
          <w:sz w:val="24"/>
          <w:szCs w:val="24"/>
          <w:shd w:val="clear" w:color="auto" w:fill="FFFFFF"/>
        </w:rPr>
        <w:t xml:space="preserve">Создать муниципальные </w:t>
      </w:r>
      <w:r w:rsidR="00B62C30" w:rsidRPr="0092237D">
        <w:rPr>
          <w:rFonts w:ascii="Times New Roman" w:eastAsia="Times New Roman" w:hAnsi="Times New Roman" w:cs="Times New Roman"/>
          <w:sz w:val="24"/>
          <w:szCs w:val="24"/>
          <w:shd w:val="clear" w:color="auto" w:fill="FFFFFF"/>
        </w:rPr>
        <w:t>базовые площадки для</w:t>
      </w:r>
      <w:r w:rsidRPr="0092237D">
        <w:rPr>
          <w:rFonts w:ascii="Times New Roman" w:eastAsia="Times New Roman" w:hAnsi="Times New Roman" w:cs="Times New Roman"/>
          <w:sz w:val="24"/>
          <w:szCs w:val="24"/>
          <w:shd w:val="clear" w:color="auto" w:fill="FFFFFF"/>
        </w:rPr>
        <w:t xml:space="preserve"> организации </w:t>
      </w:r>
      <w:r w:rsidR="00B62C30" w:rsidRPr="0092237D">
        <w:rPr>
          <w:rFonts w:ascii="Times New Roman" w:eastAsia="Times New Roman" w:hAnsi="Times New Roman" w:cs="Times New Roman"/>
          <w:sz w:val="24"/>
          <w:szCs w:val="24"/>
          <w:shd w:val="clear" w:color="auto" w:fill="FFFFFF"/>
        </w:rPr>
        <w:t>работы по</w:t>
      </w:r>
      <w:r w:rsidRPr="0092237D">
        <w:rPr>
          <w:rFonts w:ascii="Times New Roman" w:eastAsia="Times New Roman" w:hAnsi="Times New Roman" w:cs="Times New Roman"/>
          <w:sz w:val="24"/>
          <w:szCs w:val="24"/>
          <w:shd w:val="clear" w:color="auto" w:fill="FFFFFF"/>
        </w:rPr>
        <w:t xml:space="preserve"> формированию функциональной </w:t>
      </w:r>
      <w:r w:rsidR="00B62C30" w:rsidRPr="0092237D">
        <w:rPr>
          <w:rFonts w:ascii="Times New Roman" w:eastAsia="Times New Roman" w:hAnsi="Times New Roman" w:cs="Times New Roman"/>
          <w:sz w:val="24"/>
          <w:szCs w:val="24"/>
          <w:shd w:val="clear" w:color="auto" w:fill="FFFFFF"/>
        </w:rPr>
        <w:t>грамотности:</w:t>
      </w:r>
    </w:p>
    <w:p w:rsidR="0092237D" w:rsidRPr="0092237D" w:rsidRDefault="0092237D" w:rsidP="0092237D">
      <w:pPr>
        <w:pStyle w:val="a6"/>
        <w:spacing w:after="0"/>
        <w:ind w:left="0"/>
        <w:jc w:val="both"/>
        <w:rPr>
          <w:rFonts w:ascii="Times New Roman" w:eastAsia="Times New Roman" w:hAnsi="Times New Roman" w:cs="Times New Roman"/>
          <w:sz w:val="24"/>
          <w:szCs w:val="24"/>
          <w:shd w:val="clear" w:color="auto" w:fill="FFFFFF"/>
        </w:rPr>
      </w:pPr>
      <w:r w:rsidRPr="0092237D">
        <w:rPr>
          <w:rFonts w:ascii="Times New Roman" w:eastAsia="Times New Roman" w:hAnsi="Times New Roman" w:cs="Times New Roman"/>
          <w:sz w:val="24"/>
          <w:szCs w:val="24"/>
          <w:shd w:val="clear" w:color="auto" w:fill="FFFFFF"/>
        </w:rPr>
        <w:t xml:space="preserve">- МБОУ «Болгарская СОШ №1» ( директор </w:t>
      </w:r>
      <w:proofErr w:type="spellStart"/>
      <w:r w:rsidRPr="0092237D">
        <w:rPr>
          <w:rFonts w:ascii="Times New Roman" w:eastAsia="Times New Roman" w:hAnsi="Times New Roman" w:cs="Times New Roman"/>
          <w:sz w:val="24"/>
          <w:szCs w:val="24"/>
          <w:shd w:val="clear" w:color="auto" w:fill="FFFFFF"/>
        </w:rPr>
        <w:t>Марянин</w:t>
      </w:r>
      <w:proofErr w:type="spellEnd"/>
      <w:r w:rsidRPr="0092237D">
        <w:rPr>
          <w:rFonts w:ascii="Times New Roman" w:eastAsia="Times New Roman" w:hAnsi="Times New Roman" w:cs="Times New Roman"/>
          <w:sz w:val="24"/>
          <w:szCs w:val="24"/>
          <w:shd w:val="clear" w:color="auto" w:fill="FFFFFF"/>
        </w:rPr>
        <w:t xml:space="preserve"> Е.А.)</w:t>
      </w:r>
    </w:p>
    <w:p w:rsidR="0092237D" w:rsidRPr="0092237D" w:rsidRDefault="0092237D" w:rsidP="0092237D">
      <w:pPr>
        <w:pStyle w:val="a6"/>
        <w:spacing w:after="0"/>
        <w:ind w:left="0"/>
        <w:jc w:val="both"/>
        <w:rPr>
          <w:rFonts w:ascii="Times New Roman" w:eastAsia="Times New Roman" w:hAnsi="Times New Roman" w:cs="Times New Roman"/>
          <w:sz w:val="24"/>
          <w:szCs w:val="24"/>
          <w:shd w:val="clear" w:color="auto" w:fill="FFFFFF"/>
        </w:rPr>
      </w:pPr>
      <w:r w:rsidRPr="0092237D">
        <w:rPr>
          <w:rFonts w:ascii="Times New Roman" w:eastAsia="Times New Roman" w:hAnsi="Times New Roman" w:cs="Times New Roman"/>
          <w:sz w:val="24"/>
          <w:szCs w:val="24"/>
          <w:shd w:val="clear" w:color="auto" w:fill="FFFFFF"/>
        </w:rPr>
        <w:t xml:space="preserve">- МБОУ </w:t>
      </w:r>
      <w:r w:rsidR="00B62C30" w:rsidRPr="0092237D">
        <w:rPr>
          <w:rFonts w:ascii="Times New Roman" w:eastAsia="Times New Roman" w:hAnsi="Times New Roman" w:cs="Times New Roman"/>
          <w:sz w:val="24"/>
          <w:szCs w:val="24"/>
          <w:shd w:val="clear" w:color="auto" w:fill="FFFFFF"/>
        </w:rPr>
        <w:t>«Болгарская</w:t>
      </w:r>
      <w:r w:rsidRPr="0092237D">
        <w:rPr>
          <w:rFonts w:ascii="Times New Roman" w:eastAsia="Times New Roman" w:hAnsi="Times New Roman" w:cs="Times New Roman"/>
          <w:sz w:val="24"/>
          <w:szCs w:val="24"/>
          <w:shd w:val="clear" w:color="auto" w:fill="FFFFFF"/>
        </w:rPr>
        <w:t xml:space="preserve"> СОШ 2» ( директор </w:t>
      </w:r>
      <w:proofErr w:type="spellStart"/>
      <w:r w:rsidRPr="0092237D">
        <w:rPr>
          <w:rFonts w:ascii="Times New Roman" w:eastAsia="Times New Roman" w:hAnsi="Times New Roman" w:cs="Times New Roman"/>
          <w:sz w:val="24"/>
          <w:szCs w:val="24"/>
          <w:shd w:val="clear" w:color="auto" w:fill="FFFFFF"/>
        </w:rPr>
        <w:t>Борюшкина</w:t>
      </w:r>
      <w:proofErr w:type="spellEnd"/>
      <w:r w:rsidRPr="0092237D">
        <w:rPr>
          <w:rFonts w:ascii="Times New Roman" w:eastAsia="Times New Roman" w:hAnsi="Times New Roman" w:cs="Times New Roman"/>
          <w:sz w:val="24"/>
          <w:szCs w:val="24"/>
          <w:shd w:val="clear" w:color="auto" w:fill="FFFFFF"/>
        </w:rPr>
        <w:t xml:space="preserve"> Л.В.)</w:t>
      </w:r>
    </w:p>
    <w:p w:rsidR="0092237D" w:rsidRPr="0092237D" w:rsidRDefault="0092237D" w:rsidP="0092237D">
      <w:pPr>
        <w:pStyle w:val="a6"/>
        <w:spacing w:after="0"/>
        <w:ind w:left="0"/>
        <w:jc w:val="both"/>
        <w:rPr>
          <w:rFonts w:ascii="Times New Roman" w:eastAsia="Times New Roman" w:hAnsi="Times New Roman" w:cs="Times New Roman"/>
          <w:sz w:val="24"/>
          <w:szCs w:val="24"/>
          <w:shd w:val="clear" w:color="auto" w:fill="FFFFFF"/>
        </w:rPr>
      </w:pPr>
      <w:r w:rsidRPr="0092237D">
        <w:rPr>
          <w:rFonts w:ascii="Times New Roman" w:eastAsia="Times New Roman" w:hAnsi="Times New Roman" w:cs="Times New Roman"/>
          <w:sz w:val="24"/>
          <w:szCs w:val="24"/>
          <w:shd w:val="clear" w:color="auto" w:fill="FFFFFF"/>
        </w:rPr>
        <w:t xml:space="preserve">- МБОУ « </w:t>
      </w:r>
      <w:proofErr w:type="spellStart"/>
      <w:r w:rsidRPr="0092237D">
        <w:rPr>
          <w:rFonts w:ascii="Times New Roman" w:eastAsia="Times New Roman" w:hAnsi="Times New Roman" w:cs="Times New Roman"/>
          <w:sz w:val="24"/>
          <w:szCs w:val="24"/>
          <w:shd w:val="clear" w:color="auto" w:fill="FFFFFF"/>
        </w:rPr>
        <w:t>Кимовская</w:t>
      </w:r>
      <w:proofErr w:type="spellEnd"/>
      <w:r w:rsidRPr="0092237D">
        <w:rPr>
          <w:rFonts w:ascii="Times New Roman" w:eastAsia="Times New Roman" w:hAnsi="Times New Roman" w:cs="Times New Roman"/>
          <w:sz w:val="24"/>
          <w:szCs w:val="24"/>
          <w:shd w:val="clear" w:color="auto" w:fill="FFFFFF"/>
        </w:rPr>
        <w:t xml:space="preserve"> СОШ» (директор Мамонова Е.Г.</w:t>
      </w:r>
    </w:p>
    <w:p w:rsidR="0092237D" w:rsidRPr="0092237D" w:rsidRDefault="0092237D" w:rsidP="0092237D">
      <w:pPr>
        <w:pStyle w:val="a6"/>
        <w:spacing w:after="0"/>
        <w:ind w:left="0"/>
        <w:jc w:val="both"/>
        <w:rPr>
          <w:rFonts w:ascii="Times New Roman" w:eastAsia="Times New Roman" w:hAnsi="Times New Roman" w:cs="Times New Roman"/>
          <w:sz w:val="24"/>
          <w:szCs w:val="24"/>
          <w:shd w:val="clear" w:color="auto" w:fill="FFFFFF"/>
        </w:rPr>
      </w:pPr>
      <w:r w:rsidRPr="0092237D">
        <w:rPr>
          <w:rFonts w:ascii="Times New Roman" w:eastAsia="Times New Roman" w:hAnsi="Times New Roman" w:cs="Times New Roman"/>
          <w:sz w:val="24"/>
          <w:szCs w:val="24"/>
          <w:shd w:val="clear" w:color="auto" w:fill="FFFFFF"/>
        </w:rPr>
        <w:t>5.  Утвердить Положение о муниципальной базовой площадке (Приложение   3).</w:t>
      </w:r>
    </w:p>
    <w:p w:rsidR="0092237D" w:rsidRPr="0092237D" w:rsidRDefault="0092237D" w:rsidP="0092237D">
      <w:pPr>
        <w:pStyle w:val="a6"/>
        <w:numPr>
          <w:ilvl w:val="0"/>
          <w:numId w:val="3"/>
        </w:numPr>
        <w:tabs>
          <w:tab w:val="left" w:pos="426"/>
        </w:tabs>
        <w:spacing w:after="0"/>
        <w:ind w:left="0" w:firstLine="0"/>
        <w:jc w:val="both"/>
        <w:rPr>
          <w:rFonts w:ascii="Times New Roman" w:eastAsia="Times New Roman" w:hAnsi="Times New Roman" w:cs="Times New Roman"/>
          <w:sz w:val="24"/>
          <w:szCs w:val="24"/>
          <w:shd w:val="clear" w:color="auto" w:fill="FFFFFF"/>
        </w:rPr>
      </w:pPr>
      <w:r w:rsidRPr="0092237D">
        <w:rPr>
          <w:rFonts w:ascii="Times New Roman" w:eastAsia="Times New Roman" w:hAnsi="Times New Roman" w:cs="Times New Roman"/>
          <w:sz w:val="24"/>
          <w:szCs w:val="24"/>
          <w:shd w:val="clear" w:color="auto" w:fill="FFFFFF"/>
        </w:rPr>
        <w:t>Методистам муниципального учреждения «Отдел образования», рабочей группе, руководителям образовательных учреждений района обеспечить исполнение мероприятий по реализации комплекса мер по развитию функциональной грамотности.</w:t>
      </w:r>
    </w:p>
    <w:p w:rsidR="0092237D" w:rsidRPr="0092237D" w:rsidRDefault="0092237D" w:rsidP="0092237D">
      <w:pPr>
        <w:pStyle w:val="a6"/>
        <w:numPr>
          <w:ilvl w:val="0"/>
          <w:numId w:val="3"/>
        </w:numPr>
        <w:spacing w:after="0"/>
        <w:ind w:left="0" w:firstLine="0"/>
        <w:jc w:val="both"/>
        <w:rPr>
          <w:rFonts w:ascii="Times New Roman" w:eastAsia="Times New Roman" w:hAnsi="Times New Roman" w:cs="Times New Roman"/>
          <w:sz w:val="24"/>
          <w:szCs w:val="24"/>
          <w:shd w:val="clear" w:color="auto" w:fill="FFFFFF"/>
        </w:rPr>
      </w:pPr>
      <w:r w:rsidRPr="0092237D">
        <w:rPr>
          <w:rFonts w:ascii="Times New Roman" w:eastAsia="Times New Roman" w:hAnsi="Times New Roman" w:cs="Times New Roman"/>
          <w:sz w:val="24"/>
          <w:szCs w:val="24"/>
          <w:shd w:val="clear" w:color="auto" w:fill="FFFFFF"/>
        </w:rPr>
        <w:t>Руководителям образовательных учреждений района:</w:t>
      </w:r>
    </w:p>
    <w:p w:rsidR="0092237D" w:rsidRPr="0092237D" w:rsidRDefault="0092237D" w:rsidP="0092237D">
      <w:pPr>
        <w:pStyle w:val="a6"/>
        <w:spacing w:after="0"/>
        <w:ind w:left="0"/>
        <w:jc w:val="both"/>
        <w:rPr>
          <w:rFonts w:ascii="Times New Roman" w:eastAsia="Times New Roman" w:hAnsi="Times New Roman" w:cs="Times New Roman"/>
          <w:sz w:val="24"/>
          <w:szCs w:val="24"/>
          <w:shd w:val="clear" w:color="auto" w:fill="FFFFFF"/>
        </w:rPr>
      </w:pPr>
      <w:r w:rsidRPr="0092237D">
        <w:rPr>
          <w:rFonts w:ascii="Times New Roman" w:eastAsia="Times New Roman" w:hAnsi="Times New Roman" w:cs="Times New Roman"/>
          <w:sz w:val="24"/>
          <w:szCs w:val="24"/>
          <w:shd w:val="clear" w:color="auto" w:fill="FFFFFF"/>
        </w:rPr>
        <w:t>- Разработать комплекс мер по формированию функциональной грамотности в школе,</w:t>
      </w:r>
    </w:p>
    <w:p w:rsidR="0092237D" w:rsidRPr="0092237D" w:rsidRDefault="0092237D" w:rsidP="0092237D">
      <w:pPr>
        <w:pStyle w:val="a6"/>
        <w:spacing w:after="0"/>
        <w:ind w:left="0"/>
        <w:jc w:val="both"/>
        <w:rPr>
          <w:rFonts w:ascii="Times New Roman" w:eastAsia="Times New Roman" w:hAnsi="Times New Roman" w:cs="Times New Roman"/>
          <w:sz w:val="24"/>
          <w:szCs w:val="24"/>
          <w:shd w:val="clear" w:color="auto" w:fill="FFFFFF"/>
        </w:rPr>
      </w:pPr>
      <w:r w:rsidRPr="0092237D">
        <w:rPr>
          <w:rFonts w:ascii="Times New Roman" w:eastAsia="Times New Roman" w:hAnsi="Times New Roman" w:cs="Times New Roman"/>
          <w:sz w:val="24"/>
          <w:szCs w:val="24"/>
          <w:shd w:val="clear" w:color="auto" w:fill="FFFFFF"/>
        </w:rPr>
        <w:t xml:space="preserve">- Обеспечить  создание системы заданий по функциональной грамотности и использования заданий по функциональной грамотности на уроках, включение заданий на функциональную грамотность в оценочные процедуры. </w:t>
      </w:r>
    </w:p>
    <w:p w:rsidR="0092237D" w:rsidRPr="0092237D" w:rsidRDefault="0092237D" w:rsidP="0092237D">
      <w:pPr>
        <w:pStyle w:val="a6"/>
        <w:numPr>
          <w:ilvl w:val="0"/>
          <w:numId w:val="3"/>
        </w:numPr>
        <w:suppressAutoHyphens/>
        <w:spacing w:after="0"/>
        <w:ind w:left="0" w:firstLine="0"/>
        <w:jc w:val="both"/>
        <w:rPr>
          <w:rFonts w:ascii="Times New Roman" w:hAnsi="Times New Roman" w:cs="Times New Roman"/>
          <w:sz w:val="24"/>
          <w:szCs w:val="24"/>
        </w:rPr>
      </w:pPr>
      <w:r w:rsidRPr="0092237D">
        <w:rPr>
          <w:rFonts w:ascii="Times New Roman" w:hAnsi="Times New Roman" w:cs="Times New Roman"/>
          <w:sz w:val="24"/>
          <w:szCs w:val="24"/>
          <w:lang w:eastAsia="ar-SA"/>
        </w:rPr>
        <w:t>Контроль  за исполнением настоящего приказа возложить на заместителя начальника МУ «Отдел образования» по УМР Рыбакову  Л.С.</w:t>
      </w:r>
    </w:p>
    <w:p w:rsidR="0092237D" w:rsidRPr="0092237D" w:rsidRDefault="0092237D" w:rsidP="0092237D">
      <w:pPr>
        <w:suppressAutoHyphens/>
        <w:spacing w:after="0"/>
        <w:ind w:left="720"/>
        <w:jc w:val="both"/>
        <w:rPr>
          <w:rFonts w:ascii="Times New Roman" w:hAnsi="Times New Roman" w:cs="Times New Roman"/>
          <w:sz w:val="24"/>
          <w:szCs w:val="24"/>
          <w:lang w:eastAsia="ar-SA"/>
        </w:rPr>
      </w:pPr>
    </w:p>
    <w:p w:rsidR="0092237D" w:rsidRPr="0092237D" w:rsidRDefault="0092237D" w:rsidP="0092237D">
      <w:pPr>
        <w:tabs>
          <w:tab w:val="left" w:pos="284"/>
        </w:tabs>
        <w:suppressAutoHyphens/>
        <w:spacing w:after="0"/>
        <w:jc w:val="both"/>
        <w:rPr>
          <w:rFonts w:ascii="Times New Roman" w:hAnsi="Times New Roman" w:cs="Times New Roman"/>
          <w:sz w:val="24"/>
          <w:szCs w:val="24"/>
        </w:rPr>
      </w:pPr>
      <w:r w:rsidRPr="0092237D">
        <w:rPr>
          <w:rFonts w:ascii="Times New Roman" w:hAnsi="Times New Roman" w:cs="Times New Roman"/>
          <w:sz w:val="24"/>
          <w:szCs w:val="24"/>
        </w:rPr>
        <w:t xml:space="preserve">Начальник </w:t>
      </w:r>
    </w:p>
    <w:p w:rsidR="0092237D" w:rsidRPr="0092237D" w:rsidRDefault="0092237D" w:rsidP="0092237D">
      <w:pPr>
        <w:spacing w:after="0"/>
        <w:rPr>
          <w:rFonts w:ascii="Times New Roman" w:hAnsi="Times New Roman" w:cs="Times New Roman"/>
          <w:sz w:val="24"/>
          <w:szCs w:val="24"/>
        </w:rPr>
      </w:pPr>
      <w:r w:rsidRPr="0092237D">
        <w:rPr>
          <w:rFonts w:ascii="Times New Roman" w:hAnsi="Times New Roman" w:cs="Times New Roman"/>
          <w:sz w:val="24"/>
          <w:szCs w:val="24"/>
        </w:rPr>
        <w:t>МУ «Отдел образования Исполнительного</w:t>
      </w:r>
    </w:p>
    <w:p w:rsidR="0092237D" w:rsidRPr="0092237D" w:rsidRDefault="0092237D" w:rsidP="0092237D">
      <w:pPr>
        <w:spacing w:after="0"/>
        <w:rPr>
          <w:rFonts w:ascii="Times New Roman" w:hAnsi="Times New Roman" w:cs="Times New Roman"/>
          <w:sz w:val="24"/>
          <w:szCs w:val="24"/>
        </w:rPr>
      </w:pPr>
      <w:r w:rsidRPr="0092237D">
        <w:rPr>
          <w:rFonts w:ascii="Times New Roman" w:hAnsi="Times New Roman" w:cs="Times New Roman"/>
          <w:sz w:val="24"/>
          <w:szCs w:val="24"/>
        </w:rPr>
        <w:t>комитета Спасского муниципального района»                            А.Н. Ермилин</w:t>
      </w:r>
    </w:p>
    <w:p w:rsidR="0092237D" w:rsidRPr="0092237D" w:rsidRDefault="0092237D" w:rsidP="0092237D">
      <w:pPr>
        <w:spacing w:after="0"/>
        <w:ind w:left="284"/>
        <w:rPr>
          <w:rFonts w:ascii="Times New Roman" w:hAnsi="Times New Roman" w:cs="Times New Roman"/>
          <w:sz w:val="24"/>
          <w:szCs w:val="24"/>
        </w:rPr>
      </w:pPr>
    </w:p>
    <w:p w:rsidR="0092237D" w:rsidRPr="00F14654" w:rsidRDefault="0092237D" w:rsidP="0092237D">
      <w:pPr>
        <w:spacing w:after="0"/>
        <w:jc w:val="center"/>
        <w:rPr>
          <w:rFonts w:ascii="Times New Roman" w:hAnsi="Times New Roman" w:cs="Times New Roman"/>
          <w:b/>
          <w:sz w:val="24"/>
          <w:szCs w:val="24"/>
          <w:u w:val="single"/>
        </w:rPr>
      </w:pPr>
      <w:r w:rsidRPr="00F14654">
        <w:rPr>
          <w:rFonts w:ascii="Times New Roman" w:hAnsi="Times New Roman" w:cs="Times New Roman"/>
          <w:b/>
          <w:sz w:val="24"/>
          <w:szCs w:val="24"/>
          <w:u w:val="single"/>
        </w:rPr>
        <w:t xml:space="preserve">Положение о рабочей группе по реализации Комплекса мер по развитию функциональной грамотности </w:t>
      </w:r>
      <w:proofErr w:type="gramStart"/>
      <w:r w:rsidRPr="00F14654">
        <w:rPr>
          <w:rFonts w:ascii="Times New Roman" w:hAnsi="Times New Roman" w:cs="Times New Roman"/>
          <w:b/>
          <w:sz w:val="24"/>
          <w:szCs w:val="24"/>
          <w:u w:val="single"/>
        </w:rPr>
        <w:t>в Спасском муниципальном района</w:t>
      </w:r>
      <w:proofErr w:type="gramEnd"/>
    </w:p>
    <w:p w:rsidR="0092237D" w:rsidRPr="0092237D" w:rsidRDefault="0092237D" w:rsidP="0092237D">
      <w:pPr>
        <w:pStyle w:val="a6"/>
        <w:numPr>
          <w:ilvl w:val="0"/>
          <w:numId w:val="2"/>
        </w:numPr>
        <w:spacing w:after="0"/>
        <w:jc w:val="center"/>
        <w:rPr>
          <w:rFonts w:ascii="Times New Roman" w:hAnsi="Times New Roman" w:cs="Times New Roman"/>
          <w:b/>
          <w:sz w:val="24"/>
          <w:szCs w:val="24"/>
        </w:rPr>
      </w:pPr>
      <w:r w:rsidRPr="0092237D">
        <w:rPr>
          <w:rFonts w:ascii="Times New Roman" w:hAnsi="Times New Roman" w:cs="Times New Roman"/>
          <w:b/>
          <w:sz w:val="24"/>
          <w:szCs w:val="24"/>
        </w:rPr>
        <w:t>Общие положения</w:t>
      </w:r>
    </w:p>
    <w:p w:rsidR="0092237D" w:rsidRPr="0092237D" w:rsidRDefault="0092237D" w:rsidP="00B62C30">
      <w:pPr>
        <w:pStyle w:val="a6"/>
        <w:spacing w:after="0" w:line="240" w:lineRule="auto"/>
        <w:ind w:left="0"/>
        <w:jc w:val="both"/>
        <w:rPr>
          <w:rFonts w:ascii="Times New Roman" w:hAnsi="Times New Roman" w:cs="Times New Roman"/>
          <w:sz w:val="24"/>
          <w:szCs w:val="24"/>
        </w:rPr>
      </w:pPr>
      <w:r w:rsidRPr="0092237D">
        <w:rPr>
          <w:rFonts w:ascii="Times New Roman" w:hAnsi="Times New Roman" w:cs="Times New Roman"/>
          <w:sz w:val="24"/>
          <w:szCs w:val="24"/>
        </w:rPr>
        <w:t>Рабочая группа по  реализации Комплекса   мер по развитию функциональной грамотности в Спасском муниципальном районе создана  в целях координирования выполнения  мероприятий по функциональной грамотности.</w:t>
      </w:r>
    </w:p>
    <w:p w:rsidR="0092237D" w:rsidRPr="0092237D" w:rsidRDefault="0092237D" w:rsidP="00B62C30">
      <w:pPr>
        <w:pStyle w:val="a6"/>
        <w:spacing w:after="0" w:line="240" w:lineRule="auto"/>
        <w:ind w:left="0"/>
        <w:jc w:val="both"/>
        <w:rPr>
          <w:rFonts w:ascii="Times New Roman" w:hAnsi="Times New Roman" w:cs="Times New Roman"/>
          <w:sz w:val="24"/>
          <w:szCs w:val="24"/>
        </w:rPr>
      </w:pPr>
      <w:r w:rsidRPr="0092237D">
        <w:rPr>
          <w:rFonts w:ascii="Times New Roman" w:hAnsi="Times New Roman" w:cs="Times New Roman"/>
          <w:sz w:val="24"/>
          <w:szCs w:val="24"/>
        </w:rPr>
        <w:t xml:space="preserve">Состав рабочей группы определяется ответственным за развитие функциональном  грамотности  в  Спасском муниципальном районе, он является председателем рабочей группы. </w:t>
      </w:r>
    </w:p>
    <w:p w:rsidR="0092237D" w:rsidRPr="0092237D" w:rsidRDefault="0092237D" w:rsidP="00B62C30">
      <w:pPr>
        <w:pStyle w:val="a6"/>
        <w:spacing w:after="0" w:line="240" w:lineRule="auto"/>
        <w:ind w:left="0"/>
        <w:jc w:val="both"/>
        <w:rPr>
          <w:rFonts w:ascii="Times New Roman" w:hAnsi="Times New Roman" w:cs="Times New Roman"/>
          <w:sz w:val="24"/>
          <w:szCs w:val="24"/>
        </w:rPr>
      </w:pPr>
      <w:r w:rsidRPr="0092237D">
        <w:rPr>
          <w:rFonts w:ascii="Times New Roman" w:hAnsi="Times New Roman" w:cs="Times New Roman"/>
          <w:sz w:val="24"/>
          <w:szCs w:val="24"/>
        </w:rPr>
        <w:t>В состав рабочей группы входят методисты отдела образования, директора и заместители директоров школ, руководители РМО и лучшие учителя школ.</w:t>
      </w:r>
    </w:p>
    <w:p w:rsidR="0092237D" w:rsidRPr="0092237D" w:rsidRDefault="0092237D" w:rsidP="00B62C30">
      <w:pPr>
        <w:pStyle w:val="a6"/>
        <w:numPr>
          <w:ilvl w:val="0"/>
          <w:numId w:val="2"/>
        </w:numPr>
        <w:spacing w:after="0" w:line="240" w:lineRule="auto"/>
        <w:ind w:left="284" w:hanging="284"/>
        <w:jc w:val="center"/>
        <w:rPr>
          <w:rFonts w:ascii="Times New Roman" w:hAnsi="Times New Roman" w:cs="Times New Roman"/>
          <w:b/>
          <w:sz w:val="24"/>
          <w:szCs w:val="24"/>
        </w:rPr>
      </w:pPr>
      <w:r w:rsidRPr="0092237D">
        <w:rPr>
          <w:rFonts w:ascii="Times New Roman" w:hAnsi="Times New Roman" w:cs="Times New Roman"/>
          <w:b/>
          <w:sz w:val="24"/>
          <w:szCs w:val="24"/>
        </w:rPr>
        <w:t>Задачи деятельности рабочей группы:</w:t>
      </w:r>
    </w:p>
    <w:p w:rsidR="0092237D" w:rsidRPr="0092237D" w:rsidRDefault="0092237D" w:rsidP="00B62C30">
      <w:pPr>
        <w:pStyle w:val="a6"/>
        <w:spacing w:line="240" w:lineRule="auto"/>
        <w:ind w:left="0"/>
        <w:rPr>
          <w:rFonts w:ascii="Times New Roman" w:hAnsi="Times New Roman" w:cs="Times New Roman"/>
          <w:sz w:val="24"/>
          <w:szCs w:val="24"/>
        </w:rPr>
      </w:pPr>
      <w:r w:rsidRPr="0092237D">
        <w:rPr>
          <w:rFonts w:ascii="Times New Roman" w:hAnsi="Times New Roman" w:cs="Times New Roman"/>
          <w:sz w:val="24"/>
          <w:szCs w:val="24"/>
        </w:rPr>
        <w:lastRenderedPageBreak/>
        <w:t>- информационная и научно-методическая разработка мероприятий, НПА по функциональной грамотности,</w:t>
      </w:r>
    </w:p>
    <w:p w:rsidR="0092237D" w:rsidRPr="0092237D" w:rsidRDefault="0092237D" w:rsidP="00B62C30">
      <w:pPr>
        <w:pStyle w:val="a6"/>
        <w:spacing w:line="240" w:lineRule="auto"/>
        <w:ind w:left="0"/>
        <w:rPr>
          <w:rFonts w:ascii="Times New Roman" w:hAnsi="Times New Roman" w:cs="Times New Roman"/>
          <w:color w:val="000000"/>
          <w:sz w:val="24"/>
          <w:szCs w:val="24"/>
        </w:rPr>
      </w:pPr>
      <w:r w:rsidRPr="0092237D">
        <w:rPr>
          <w:rFonts w:ascii="Times New Roman" w:hAnsi="Times New Roman" w:cs="Times New Roman"/>
          <w:sz w:val="24"/>
          <w:szCs w:val="24"/>
        </w:rPr>
        <w:t xml:space="preserve">- </w:t>
      </w:r>
      <w:r w:rsidRPr="0092237D">
        <w:rPr>
          <w:rFonts w:ascii="Times New Roman" w:hAnsi="Times New Roman" w:cs="Times New Roman"/>
          <w:color w:val="000000"/>
          <w:sz w:val="24"/>
          <w:szCs w:val="24"/>
        </w:rPr>
        <w:t>составление и реализация планов-графиков деятельности рабочей группы в процессе реализации комплекса мер,</w:t>
      </w:r>
    </w:p>
    <w:p w:rsidR="00B62C30" w:rsidRDefault="0092237D" w:rsidP="00B62C30">
      <w:pPr>
        <w:pStyle w:val="a6"/>
        <w:spacing w:line="240" w:lineRule="auto"/>
        <w:ind w:left="0"/>
        <w:rPr>
          <w:rFonts w:ascii="Times New Roman" w:hAnsi="Times New Roman" w:cs="Times New Roman"/>
          <w:color w:val="000000"/>
          <w:sz w:val="24"/>
          <w:szCs w:val="24"/>
        </w:rPr>
      </w:pPr>
      <w:r w:rsidRPr="0092237D">
        <w:rPr>
          <w:rFonts w:ascii="Times New Roman" w:hAnsi="Times New Roman" w:cs="Times New Roman"/>
          <w:color w:val="000000"/>
          <w:sz w:val="24"/>
          <w:szCs w:val="24"/>
        </w:rPr>
        <w:t>- анализ и составление методических рекомендаций по формированию функциональной грамотности</w:t>
      </w:r>
    </w:p>
    <w:p w:rsidR="0092237D" w:rsidRPr="0092237D" w:rsidRDefault="0092237D" w:rsidP="00B62C30">
      <w:pPr>
        <w:pStyle w:val="a6"/>
        <w:spacing w:line="240" w:lineRule="auto"/>
        <w:ind w:left="0"/>
        <w:jc w:val="center"/>
        <w:rPr>
          <w:rFonts w:ascii="Times New Roman" w:hAnsi="Times New Roman" w:cs="Times New Roman"/>
          <w:b/>
          <w:sz w:val="24"/>
          <w:szCs w:val="24"/>
        </w:rPr>
      </w:pPr>
      <w:r w:rsidRPr="0092237D">
        <w:rPr>
          <w:rFonts w:ascii="Times New Roman" w:hAnsi="Times New Roman" w:cs="Times New Roman"/>
          <w:b/>
          <w:sz w:val="24"/>
          <w:szCs w:val="24"/>
        </w:rPr>
        <w:t>3.  Функции рабочей группы:</w:t>
      </w:r>
    </w:p>
    <w:p w:rsidR="0092237D" w:rsidRPr="0092237D" w:rsidRDefault="0092237D" w:rsidP="00B62C30">
      <w:pPr>
        <w:spacing w:after="0" w:line="240" w:lineRule="auto"/>
        <w:jc w:val="both"/>
        <w:rPr>
          <w:rFonts w:ascii="Times New Roman" w:hAnsi="Times New Roman" w:cs="Times New Roman"/>
          <w:sz w:val="24"/>
          <w:szCs w:val="24"/>
        </w:rPr>
      </w:pPr>
      <w:r w:rsidRPr="0092237D">
        <w:rPr>
          <w:rFonts w:ascii="Times New Roman" w:hAnsi="Times New Roman" w:cs="Times New Roman"/>
          <w:sz w:val="24"/>
          <w:szCs w:val="24"/>
        </w:rPr>
        <w:t>Рабочая группа в целях выполнения возложенных на нее задач:</w:t>
      </w:r>
    </w:p>
    <w:p w:rsidR="0092237D" w:rsidRPr="0092237D" w:rsidRDefault="0092237D" w:rsidP="00B62C30">
      <w:pPr>
        <w:spacing w:after="0" w:line="240" w:lineRule="auto"/>
        <w:jc w:val="both"/>
        <w:rPr>
          <w:rFonts w:ascii="Times New Roman" w:hAnsi="Times New Roman" w:cs="Times New Roman"/>
          <w:sz w:val="24"/>
          <w:szCs w:val="24"/>
        </w:rPr>
      </w:pPr>
      <w:r w:rsidRPr="0092237D">
        <w:rPr>
          <w:rFonts w:ascii="Times New Roman" w:hAnsi="Times New Roman" w:cs="Times New Roman"/>
          <w:sz w:val="24"/>
          <w:szCs w:val="24"/>
        </w:rPr>
        <w:t>-  разрабатывает предложения о необходимых изменениях в нормативно-правовые акты,</w:t>
      </w:r>
    </w:p>
    <w:p w:rsidR="0092237D" w:rsidRPr="0092237D" w:rsidRDefault="0092237D" w:rsidP="00B62C30">
      <w:pPr>
        <w:spacing w:after="0" w:line="240" w:lineRule="auto"/>
        <w:jc w:val="both"/>
        <w:rPr>
          <w:rFonts w:ascii="Times New Roman" w:hAnsi="Times New Roman" w:cs="Times New Roman"/>
          <w:sz w:val="24"/>
          <w:szCs w:val="24"/>
        </w:rPr>
      </w:pPr>
      <w:r w:rsidRPr="0092237D">
        <w:rPr>
          <w:rFonts w:ascii="Times New Roman" w:hAnsi="Times New Roman" w:cs="Times New Roman"/>
          <w:sz w:val="24"/>
          <w:szCs w:val="24"/>
        </w:rPr>
        <w:t xml:space="preserve">- изучает опыт по развитию функциональной </w:t>
      </w:r>
      <w:proofErr w:type="gramStart"/>
      <w:r w:rsidRPr="0092237D">
        <w:rPr>
          <w:rFonts w:ascii="Times New Roman" w:hAnsi="Times New Roman" w:cs="Times New Roman"/>
          <w:sz w:val="24"/>
          <w:szCs w:val="24"/>
        </w:rPr>
        <w:t>грамотности  других</w:t>
      </w:r>
      <w:proofErr w:type="gramEnd"/>
      <w:r w:rsidRPr="0092237D">
        <w:rPr>
          <w:rFonts w:ascii="Times New Roman" w:hAnsi="Times New Roman" w:cs="Times New Roman"/>
          <w:sz w:val="24"/>
          <w:szCs w:val="24"/>
        </w:rPr>
        <w:t xml:space="preserve"> районов республики и регионов России;</w:t>
      </w:r>
    </w:p>
    <w:p w:rsidR="0092237D" w:rsidRPr="0092237D" w:rsidRDefault="0092237D" w:rsidP="00B62C30">
      <w:pPr>
        <w:spacing w:after="0" w:line="240" w:lineRule="auto"/>
        <w:jc w:val="both"/>
        <w:rPr>
          <w:rFonts w:ascii="Times New Roman" w:hAnsi="Times New Roman" w:cs="Times New Roman"/>
          <w:sz w:val="24"/>
          <w:szCs w:val="24"/>
        </w:rPr>
      </w:pPr>
      <w:r w:rsidRPr="0092237D">
        <w:rPr>
          <w:rFonts w:ascii="Times New Roman" w:hAnsi="Times New Roman" w:cs="Times New Roman"/>
          <w:sz w:val="24"/>
          <w:szCs w:val="24"/>
        </w:rPr>
        <w:t>- принимает участие в разработке положений и планов мероприятий,</w:t>
      </w:r>
    </w:p>
    <w:p w:rsidR="0092237D" w:rsidRPr="0092237D" w:rsidRDefault="0092237D" w:rsidP="00B62C30">
      <w:pPr>
        <w:spacing w:after="0" w:line="240" w:lineRule="auto"/>
        <w:jc w:val="both"/>
        <w:rPr>
          <w:rFonts w:ascii="Times New Roman" w:hAnsi="Times New Roman" w:cs="Times New Roman"/>
          <w:sz w:val="24"/>
          <w:szCs w:val="24"/>
        </w:rPr>
      </w:pPr>
      <w:r w:rsidRPr="0092237D">
        <w:rPr>
          <w:rFonts w:ascii="Times New Roman" w:hAnsi="Times New Roman" w:cs="Times New Roman"/>
          <w:sz w:val="24"/>
          <w:szCs w:val="24"/>
        </w:rPr>
        <w:t>- анализирует эффективность комплекса мер по развитию функциональной грамотности</w:t>
      </w:r>
    </w:p>
    <w:p w:rsidR="0092237D" w:rsidRPr="0092237D" w:rsidRDefault="0092237D" w:rsidP="00B62C30">
      <w:pPr>
        <w:spacing w:after="0" w:line="240" w:lineRule="auto"/>
        <w:jc w:val="both"/>
        <w:rPr>
          <w:rFonts w:ascii="Times New Roman" w:hAnsi="Times New Roman" w:cs="Times New Roman"/>
          <w:sz w:val="24"/>
          <w:szCs w:val="24"/>
        </w:rPr>
      </w:pPr>
      <w:r w:rsidRPr="0092237D">
        <w:rPr>
          <w:rFonts w:ascii="Times New Roman" w:hAnsi="Times New Roman" w:cs="Times New Roman"/>
          <w:sz w:val="24"/>
          <w:szCs w:val="24"/>
        </w:rPr>
        <w:t>- принимает решения в пределах своей компетенции по рассматриваемым вопросам.</w:t>
      </w:r>
    </w:p>
    <w:p w:rsidR="0092237D" w:rsidRPr="0092237D" w:rsidRDefault="0092237D" w:rsidP="00B62C30">
      <w:pPr>
        <w:spacing w:line="240" w:lineRule="auto"/>
        <w:jc w:val="center"/>
        <w:rPr>
          <w:rFonts w:ascii="Times New Roman" w:hAnsi="Times New Roman" w:cs="Times New Roman"/>
          <w:b/>
          <w:sz w:val="24"/>
          <w:szCs w:val="24"/>
        </w:rPr>
      </w:pPr>
      <w:r w:rsidRPr="0092237D">
        <w:rPr>
          <w:rFonts w:ascii="Times New Roman" w:hAnsi="Times New Roman" w:cs="Times New Roman"/>
          <w:b/>
          <w:sz w:val="24"/>
          <w:szCs w:val="24"/>
        </w:rPr>
        <w:t>4. Порядок деятельности рабочей группы:</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Рабочая группа является коллегиальным органом. Общее руководство Рабочей группой осуществляет Председатель группы:</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-открывает и ведет заседания групп;</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-подписывает от имени и по поручению группы запросы, письма;</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Рабочая группа избирает секретаря.</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Секретарь ведет протоколы заседаний. Протоколы группы носят открытый характер и доступны для ознакомления.</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Члены рабочей группы обязаны:</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-присутствовать на заседаниях;</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-голосовать по обсуждаемым вопросам;</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-исполнять поручения, в соответствии с решениями.</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Члены Рабочей группы имеют право:</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-знакомиться с материалами и документами, поступающими группу.</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-участвовать в обсуждении повестки дня, вносить предложения по повестке дня;</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 в письменном виде высказывать особые мнения;</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-выносить на голосование предлагаемые ими вопросы;</w:t>
      </w:r>
    </w:p>
    <w:p w:rsidR="0092237D" w:rsidRPr="0092237D" w:rsidRDefault="0092237D" w:rsidP="00B62C30">
      <w:pPr>
        <w:spacing w:after="0" w:line="240" w:lineRule="auto"/>
        <w:rPr>
          <w:rFonts w:ascii="Times New Roman" w:hAnsi="Times New Roman" w:cs="Times New Roman"/>
          <w:sz w:val="24"/>
          <w:szCs w:val="24"/>
        </w:rPr>
      </w:pPr>
      <w:r w:rsidRPr="0092237D">
        <w:rPr>
          <w:rFonts w:ascii="Times New Roman" w:hAnsi="Times New Roman" w:cs="Times New Roman"/>
          <w:sz w:val="24"/>
          <w:szCs w:val="24"/>
        </w:rPr>
        <w:t>Вопросы, выносимые на голосование, принимаются большинством голосов от численного состава Рабочей группы.</w:t>
      </w:r>
    </w:p>
    <w:p w:rsidR="0092237D" w:rsidRPr="0092237D" w:rsidRDefault="0092237D" w:rsidP="00B62C30">
      <w:pPr>
        <w:spacing w:after="0" w:line="240" w:lineRule="auto"/>
        <w:jc w:val="both"/>
        <w:rPr>
          <w:rFonts w:ascii="Times New Roman" w:hAnsi="Times New Roman" w:cs="Times New Roman"/>
          <w:sz w:val="24"/>
          <w:szCs w:val="24"/>
        </w:rPr>
      </w:pPr>
      <w:r w:rsidRPr="0092237D">
        <w:rPr>
          <w:rFonts w:ascii="Times New Roman" w:hAnsi="Times New Roman" w:cs="Times New Roman"/>
          <w:sz w:val="24"/>
          <w:szCs w:val="24"/>
        </w:rPr>
        <w:t>Формы работы группы: групповая и индивидуальная. Групповая форма работы осуществляется на совместных заседаниях, периодичность которых определяется на первом заседании, посредством совместных обсуждений определенных вопросов. В промежутках между заседаниями участники рабочей группы индивидуально или в мини группах решают порученные задачи. По достижению Рабочей группой поставленных перед ней целей и задач, и по окончании ее деятельности, председатель группы сшивает все документы Рабочей группы и сдает их на хранение.</w:t>
      </w:r>
    </w:p>
    <w:p w:rsidR="0092237D" w:rsidRPr="0092237D" w:rsidRDefault="0092237D" w:rsidP="00B62C30">
      <w:pPr>
        <w:spacing w:after="0" w:line="240" w:lineRule="auto"/>
        <w:rPr>
          <w:rFonts w:ascii="Times New Roman" w:hAnsi="Times New Roman" w:cs="Times New Roman"/>
          <w:b/>
          <w:sz w:val="24"/>
          <w:szCs w:val="24"/>
        </w:rPr>
      </w:pPr>
    </w:p>
    <w:p w:rsidR="0092237D" w:rsidRPr="00F14654" w:rsidRDefault="0092237D" w:rsidP="0092237D">
      <w:pPr>
        <w:spacing w:after="0"/>
        <w:ind w:left="284"/>
        <w:jc w:val="center"/>
        <w:rPr>
          <w:rFonts w:ascii="Times New Roman" w:hAnsi="Times New Roman" w:cs="Times New Roman"/>
          <w:b/>
          <w:sz w:val="24"/>
          <w:szCs w:val="24"/>
          <w:u w:val="single"/>
        </w:rPr>
      </w:pPr>
      <w:r w:rsidRPr="00F14654">
        <w:rPr>
          <w:rFonts w:ascii="Times New Roman" w:eastAsia="Times New Roman" w:hAnsi="Times New Roman" w:cs="Times New Roman"/>
          <w:b/>
          <w:sz w:val="24"/>
          <w:szCs w:val="24"/>
          <w:u w:val="single"/>
          <w:shd w:val="clear" w:color="auto" w:fill="FFFFFF"/>
        </w:rPr>
        <w:t>Положение о муниципальной базовой площадке по формированию функциональной грамотности</w:t>
      </w:r>
    </w:p>
    <w:p w:rsidR="0092237D" w:rsidRPr="00F14654" w:rsidRDefault="0092237D" w:rsidP="0092237D">
      <w:pPr>
        <w:shd w:val="clear" w:color="auto" w:fill="FFFFFF"/>
        <w:spacing w:after="0"/>
        <w:jc w:val="center"/>
        <w:rPr>
          <w:rFonts w:ascii="Times New Roman" w:eastAsia="Times New Roman" w:hAnsi="Times New Roman" w:cs="Times New Roman"/>
          <w:i/>
          <w:sz w:val="24"/>
          <w:szCs w:val="24"/>
        </w:rPr>
      </w:pPr>
      <w:r w:rsidRPr="00F14654">
        <w:rPr>
          <w:rFonts w:ascii="Times New Roman" w:eastAsia="Times New Roman" w:hAnsi="Times New Roman" w:cs="Times New Roman"/>
          <w:i/>
          <w:color w:val="222222"/>
          <w:sz w:val="24"/>
          <w:szCs w:val="24"/>
        </w:rPr>
        <w:t>1</w:t>
      </w:r>
      <w:r w:rsidRPr="00F14654">
        <w:rPr>
          <w:rFonts w:ascii="Times New Roman" w:eastAsia="Times New Roman" w:hAnsi="Times New Roman" w:cs="Times New Roman"/>
          <w:i/>
          <w:sz w:val="24"/>
          <w:szCs w:val="24"/>
        </w:rPr>
        <w:t>. Общие положения</w:t>
      </w:r>
    </w:p>
    <w:p w:rsidR="0092237D" w:rsidRPr="0092237D" w:rsidRDefault="0092237D" w:rsidP="0092237D">
      <w:pPr>
        <w:shd w:val="clear" w:color="auto" w:fill="FFFFFF"/>
        <w:spacing w:after="0"/>
        <w:jc w:val="both"/>
        <w:rPr>
          <w:rFonts w:ascii="Times New Roman" w:eastAsia="Times New Roman" w:hAnsi="Times New Roman" w:cs="Times New Roman"/>
          <w:sz w:val="24"/>
          <w:szCs w:val="24"/>
        </w:rPr>
      </w:pPr>
      <w:r w:rsidRPr="0092237D">
        <w:rPr>
          <w:rFonts w:ascii="Times New Roman" w:eastAsia="Times New Roman" w:hAnsi="Times New Roman" w:cs="Times New Roman"/>
          <w:sz w:val="24"/>
          <w:szCs w:val="24"/>
        </w:rPr>
        <w:t xml:space="preserve">1.1. Настоящее Положение определяет цели и задачи, основные направления деятельности, порядок функционирования базовой площадки по развитию функциональной грамотности </w:t>
      </w:r>
    </w:p>
    <w:p w:rsidR="0092237D" w:rsidRPr="0092237D" w:rsidRDefault="0092237D" w:rsidP="0092237D">
      <w:pPr>
        <w:shd w:val="clear" w:color="auto" w:fill="FFFFFF"/>
        <w:spacing w:after="0"/>
        <w:jc w:val="both"/>
        <w:rPr>
          <w:rFonts w:ascii="Times New Roman" w:eastAsia="Times New Roman" w:hAnsi="Times New Roman" w:cs="Times New Roman"/>
          <w:sz w:val="24"/>
          <w:szCs w:val="24"/>
        </w:rPr>
      </w:pPr>
      <w:r w:rsidRPr="0092237D">
        <w:rPr>
          <w:rFonts w:ascii="Times New Roman" w:eastAsia="Times New Roman" w:hAnsi="Times New Roman" w:cs="Times New Roman"/>
          <w:sz w:val="24"/>
          <w:szCs w:val="24"/>
        </w:rPr>
        <w:t xml:space="preserve">1.2. Базовая площадка располагает  материально-техническими, учебно-методическими, информационными,  организационными и кадровыми ресурсами для эффективной работы по подготовке и проведению семинаров и практикумов, для организации консультативной практической помощи по </w:t>
      </w:r>
    </w:p>
    <w:p w:rsidR="0092237D" w:rsidRPr="0092237D" w:rsidRDefault="0092237D" w:rsidP="0092237D">
      <w:pPr>
        <w:shd w:val="clear" w:color="auto" w:fill="FFFFFF"/>
        <w:spacing w:after="0"/>
        <w:jc w:val="both"/>
        <w:rPr>
          <w:rFonts w:ascii="Times New Roman" w:eastAsia="Times New Roman" w:hAnsi="Times New Roman" w:cs="Times New Roman"/>
          <w:sz w:val="24"/>
          <w:szCs w:val="24"/>
        </w:rPr>
      </w:pPr>
      <w:r w:rsidRPr="0092237D">
        <w:rPr>
          <w:rFonts w:ascii="Times New Roman" w:eastAsia="Times New Roman" w:hAnsi="Times New Roman" w:cs="Times New Roman"/>
          <w:sz w:val="24"/>
          <w:szCs w:val="24"/>
        </w:rPr>
        <w:t>1.3. Базовая площадка создаётся и утверждается приказом Отдела образования.</w:t>
      </w:r>
    </w:p>
    <w:p w:rsidR="0092237D" w:rsidRPr="0092237D" w:rsidRDefault="0092237D" w:rsidP="0092237D">
      <w:pPr>
        <w:shd w:val="clear" w:color="auto" w:fill="FFFFFF"/>
        <w:spacing w:after="0"/>
        <w:jc w:val="both"/>
        <w:rPr>
          <w:rFonts w:ascii="Times New Roman" w:eastAsia="Times New Roman" w:hAnsi="Times New Roman" w:cs="Times New Roman"/>
          <w:sz w:val="24"/>
          <w:szCs w:val="24"/>
        </w:rPr>
      </w:pPr>
      <w:r w:rsidRPr="0092237D">
        <w:rPr>
          <w:rFonts w:ascii="Times New Roman" w:eastAsia="Times New Roman" w:hAnsi="Times New Roman" w:cs="Times New Roman"/>
          <w:sz w:val="24"/>
          <w:szCs w:val="24"/>
        </w:rPr>
        <w:lastRenderedPageBreak/>
        <w:t>1.4. Базовая площадка осуществляет свою деятельность во взаимодействии с методической службой отдела образования Исполнительного комитета Спасского муниципального района</w:t>
      </w:r>
    </w:p>
    <w:p w:rsidR="0092237D" w:rsidRPr="00F14654" w:rsidRDefault="0092237D" w:rsidP="0092237D">
      <w:pPr>
        <w:shd w:val="clear" w:color="auto" w:fill="FFFFFF"/>
        <w:spacing w:after="0"/>
        <w:jc w:val="center"/>
        <w:rPr>
          <w:rFonts w:ascii="Times New Roman" w:eastAsia="Times New Roman" w:hAnsi="Times New Roman" w:cs="Times New Roman"/>
          <w:i/>
          <w:color w:val="222222"/>
          <w:sz w:val="24"/>
          <w:szCs w:val="24"/>
        </w:rPr>
      </w:pPr>
      <w:r w:rsidRPr="00F14654">
        <w:rPr>
          <w:rFonts w:ascii="Times New Roman" w:eastAsia="Times New Roman" w:hAnsi="Times New Roman" w:cs="Times New Roman"/>
          <w:i/>
          <w:color w:val="222222"/>
          <w:sz w:val="24"/>
          <w:szCs w:val="24"/>
        </w:rPr>
        <w:t>2. Цели и задачи базовой площадки</w:t>
      </w:r>
    </w:p>
    <w:p w:rsidR="0092237D" w:rsidRPr="0092237D" w:rsidRDefault="0092237D" w:rsidP="0092237D">
      <w:pPr>
        <w:shd w:val="clear" w:color="auto" w:fill="FFFFFF"/>
        <w:spacing w:after="0"/>
        <w:jc w:val="both"/>
        <w:rPr>
          <w:rFonts w:ascii="Times New Roman" w:eastAsia="Times New Roman" w:hAnsi="Times New Roman" w:cs="Times New Roman"/>
          <w:sz w:val="24"/>
          <w:szCs w:val="24"/>
        </w:rPr>
      </w:pPr>
      <w:r w:rsidRPr="0092237D">
        <w:rPr>
          <w:rFonts w:ascii="Times New Roman" w:eastAsia="Times New Roman" w:hAnsi="Times New Roman" w:cs="Times New Roman"/>
          <w:i/>
          <w:iCs/>
          <w:sz w:val="24"/>
          <w:szCs w:val="24"/>
        </w:rPr>
        <w:t>Цель:</w:t>
      </w:r>
      <w:r w:rsidRPr="0092237D">
        <w:rPr>
          <w:rFonts w:ascii="Times New Roman" w:eastAsia="Times New Roman" w:hAnsi="Times New Roman" w:cs="Times New Roman"/>
          <w:sz w:val="24"/>
          <w:szCs w:val="24"/>
        </w:rPr>
        <w:br/>
        <w:t>участие реализации комплекса мер, направленных на развитие функциональной грамотности.</w:t>
      </w:r>
    </w:p>
    <w:p w:rsidR="0092237D" w:rsidRPr="0092237D" w:rsidRDefault="0092237D" w:rsidP="0092237D">
      <w:pPr>
        <w:shd w:val="clear" w:color="auto" w:fill="FFFFFF"/>
        <w:spacing w:after="0"/>
        <w:jc w:val="both"/>
        <w:rPr>
          <w:rFonts w:ascii="Times New Roman" w:eastAsia="Times New Roman" w:hAnsi="Times New Roman" w:cs="Times New Roman"/>
          <w:sz w:val="24"/>
          <w:szCs w:val="24"/>
        </w:rPr>
      </w:pPr>
      <w:r w:rsidRPr="0092237D">
        <w:rPr>
          <w:rFonts w:ascii="Times New Roman" w:eastAsia="Times New Roman" w:hAnsi="Times New Roman" w:cs="Times New Roman"/>
          <w:i/>
          <w:iCs/>
          <w:sz w:val="24"/>
          <w:szCs w:val="24"/>
        </w:rPr>
        <w:t>Задачи:</w:t>
      </w:r>
      <w:r w:rsidRPr="0092237D">
        <w:rPr>
          <w:rFonts w:ascii="Times New Roman" w:eastAsia="Times New Roman" w:hAnsi="Times New Roman" w:cs="Times New Roman"/>
          <w:sz w:val="24"/>
          <w:szCs w:val="24"/>
        </w:rPr>
        <w:br/>
        <w:t>1) организация практической помощи  педагогическим и управленческим кадрам  по вопросам развития функциональной грамотности,</w:t>
      </w:r>
    </w:p>
    <w:p w:rsidR="0092237D" w:rsidRPr="0092237D" w:rsidRDefault="0092237D" w:rsidP="0092237D">
      <w:pPr>
        <w:shd w:val="clear" w:color="auto" w:fill="FFFFFF"/>
        <w:spacing w:after="0"/>
        <w:jc w:val="both"/>
        <w:rPr>
          <w:rFonts w:ascii="Times New Roman" w:eastAsia="Times New Roman" w:hAnsi="Times New Roman" w:cs="Times New Roman"/>
          <w:sz w:val="24"/>
          <w:szCs w:val="24"/>
        </w:rPr>
      </w:pPr>
      <w:r w:rsidRPr="0092237D">
        <w:rPr>
          <w:rFonts w:ascii="Times New Roman" w:eastAsia="Times New Roman" w:hAnsi="Times New Roman" w:cs="Times New Roman"/>
          <w:sz w:val="24"/>
          <w:szCs w:val="24"/>
        </w:rPr>
        <w:t>2) участие в создании модели методической и информационной поддержки развития функциональной грамотности,</w:t>
      </w:r>
    </w:p>
    <w:p w:rsidR="0092237D" w:rsidRPr="0092237D" w:rsidRDefault="0092237D" w:rsidP="0092237D">
      <w:pPr>
        <w:shd w:val="clear" w:color="auto" w:fill="FFFFFF"/>
        <w:spacing w:after="0"/>
        <w:jc w:val="both"/>
        <w:rPr>
          <w:rFonts w:ascii="Times New Roman" w:eastAsia="Times New Roman" w:hAnsi="Times New Roman" w:cs="Times New Roman"/>
          <w:sz w:val="24"/>
          <w:szCs w:val="24"/>
        </w:rPr>
      </w:pPr>
      <w:r w:rsidRPr="0092237D">
        <w:rPr>
          <w:rFonts w:ascii="Times New Roman" w:eastAsia="Times New Roman" w:hAnsi="Times New Roman" w:cs="Times New Roman"/>
          <w:sz w:val="24"/>
          <w:szCs w:val="24"/>
        </w:rPr>
        <w:t>3.) участие в создании системы консультационного, методического и информационного сопровождения деятельности</w:t>
      </w:r>
      <w:r w:rsidRPr="0092237D">
        <w:rPr>
          <w:rFonts w:ascii="Times New Roman" w:eastAsia="Times New Roman" w:hAnsi="Times New Roman" w:cs="Times New Roman"/>
          <w:sz w:val="24"/>
          <w:szCs w:val="24"/>
        </w:rPr>
        <w:br/>
        <w:t>педагогических и управленческих кадров по вопросам финансовой грамотности,</w:t>
      </w:r>
    </w:p>
    <w:p w:rsidR="0092237D" w:rsidRPr="0092237D" w:rsidRDefault="0092237D" w:rsidP="0092237D">
      <w:pPr>
        <w:shd w:val="clear" w:color="auto" w:fill="FFFFFF"/>
        <w:spacing w:after="0"/>
        <w:jc w:val="both"/>
        <w:rPr>
          <w:rFonts w:ascii="Times New Roman" w:eastAsia="Times New Roman" w:hAnsi="Times New Roman" w:cs="Times New Roman"/>
          <w:sz w:val="24"/>
          <w:szCs w:val="24"/>
        </w:rPr>
      </w:pPr>
      <w:r w:rsidRPr="0092237D">
        <w:rPr>
          <w:rFonts w:ascii="Times New Roman" w:eastAsia="Times New Roman" w:hAnsi="Times New Roman" w:cs="Times New Roman"/>
          <w:sz w:val="24"/>
          <w:szCs w:val="24"/>
        </w:rPr>
        <w:t>4.) участие в разработке нормативно-правовых и методических документов школы.</w:t>
      </w:r>
    </w:p>
    <w:p w:rsidR="0092237D" w:rsidRPr="00F14654" w:rsidRDefault="0092237D" w:rsidP="0092237D">
      <w:pPr>
        <w:shd w:val="clear" w:color="auto" w:fill="FFFFFF"/>
        <w:spacing w:after="0"/>
        <w:jc w:val="center"/>
        <w:rPr>
          <w:rFonts w:ascii="Times New Roman" w:eastAsia="Times New Roman" w:hAnsi="Times New Roman" w:cs="Times New Roman"/>
          <w:i/>
          <w:sz w:val="24"/>
          <w:szCs w:val="24"/>
        </w:rPr>
      </w:pPr>
      <w:r w:rsidRPr="00F14654">
        <w:rPr>
          <w:rFonts w:ascii="Times New Roman" w:eastAsia="Times New Roman" w:hAnsi="Times New Roman" w:cs="Times New Roman"/>
          <w:i/>
          <w:sz w:val="24"/>
          <w:szCs w:val="24"/>
        </w:rPr>
        <w:t>3. Полномочия (функции) базовой площадки</w:t>
      </w:r>
    </w:p>
    <w:p w:rsidR="0092237D" w:rsidRPr="0092237D" w:rsidRDefault="0092237D" w:rsidP="0092237D">
      <w:pPr>
        <w:shd w:val="clear" w:color="auto" w:fill="FFFFFF"/>
        <w:spacing w:after="0"/>
        <w:jc w:val="both"/>
        <w:rPr>
          <w:rFonts w:ascii="Times New Roman" w:eastAsia="Times New Roman" w:hAnsi="Times New Roman" w:cs="Times New Roman"/>
          <w:sz w:val="24"/>
          <w:szCs w:val="24"/>
        </w:rPr>
      </w:pPr>
      <w:r w:rsidRPr="0092237D">
        <w:rPr>
          <w:rFonts w:ascii="Times New Roman" w:eastAsia="Times New Roman" w:hAnsi="Times New Roman" w:cs="Times New Roman"/>
          <w:sz w:val="24"/>
          <w:szCs w:val="24"/>
        </w:rPr>
        <w:t>3.1. Реализация практических мер по развитию функциональной грамотности,</w:t>
      </w:r>
    </w:p>
    <w:p w:rsidR="0092237D" w:rsidRPr="0092237D" w:rsidRDefault="0092237D" w:rsidP="0092237D">
      <w:pPr>
        <w:shd w:val="clear" w:color="auto" w:fill="FFFFFF"/>
        <w:spacing w:after="0"/>
        <w:jc w:val="both"/>
        <w:rPr>
          <w:rFonts w:ascii="Times New Roman" w:eastAsia="Times New Roman" w:hAnsi="Times New Roman" w:cs="Times New Roman"/>
          <w:sz w:val="24"/>
          <w:szCs w:val="24"/>
        </w:rPr>
      </w:pPr>
      <w:r w:rsidRPr="0092237D">
        <w:rPr>
          <w:rFonts w:ascii="Times New Roman" w:eastAsia="Times New Roman" w:hAnsi="Times New Roman" w:cs="Times New Roman"/>
          <w:sz w:val="24"/>
          <w:szCs w:val="24"/>
        </w:rPr>
        <w:t>3.2. Представление опыта по направлениям  функциональной грамотности,</w:t>
      </w:r>
    </w:p>
    <w:p w:rsidR="0092237D" w:rsidRPr="0092237D" w:rsidRDefault="0092237D" w:rsidP="0092237D">
      <w:pPr>
        <w:shd w:val="clear" w:color="auto" w:fill="FFFFFF"/>
        <w:spacing w:after="0"/>
        <w:jc w:val="both"/>
        <w:rPr>
          <w:rFonts w:ascii="Times New Roman" w:eastAsia="Times New Roman" w:hAnsi="Times New Roman" w:cs="Times New Roman"/>
          <w:sz w:val="24"/>
          <w:szCs w:val="24"/>
        </w:rPr>
      </w:pPr>
      <w:r w:rsidRPr="0092237D">
        <w:rPr>
          <w:rFonts w:ascii="Times New Roman" w:eastAsia="Times New Roman" w:hAnsi="Times New Roman" w:cs="Times New Roman"/>
          <w:sz w:val="24"/>
          <w:szCs w:val="24"/>
        </w:rPr>
        <w:t>3.3. Организация методических семинаров, подготовка и проведение практических конференций, «круглых столов», деловых игр, других форм обучения практической направленности, методическое консультирование и т. п.</w:t>
      </w:r>
    </w:p>
    <w:p w:rsidR="0092237D" w:rsidRPr="00EE781F" w:rsidRDefault="0092237D" w:rsidP="0092237D">
      <w:pPr>
        <w:spacing w:after="0"/>
        <w:jc w:val="right"/>
        <w:rPr>
          <w:rFonts w:ascii="Times New Roman" w:hAnsi="Times New Roman" w:cs="Times New Roman"/>
          <w:sz w:val="28"/>
          <w:szCs w:val="28"/>
        </w:rPr>
      </w:pPr>
    </w:p>
    <w:p w:rsidR="0033003C" w:rsidRPr="00F14654" w:rsidRDefault="0033003C" w:rsidP="0033003C">
      <w:pPr>
        <w:spacing w:after="0"/>
        <w:ind w:firstLine="708"/>
        <w:jc w:val="center"/>
        <w:rPr>
          <w:rFonts w:ascii="Times New Roman" w:eastAsia="Times New Roman" w:hAnsi="Times New Roman" w:cs="Times New Roman"/>
          <w:b/>
          <w:sz w:val="24"/>
          <w:szCs w:val="24"/>
          <w:u w:val="single"/>
          <w:shd w:val="clear" w:color="auto" w:fill="FFFFFF"/>
          <w:lang w:eastAsia="ru-RU"/>
        </w:rPr>
      </w:pPr>
      <w:r w:rsidRPr="00F14654">
        <w:rPr>
          <w:rFonts w:ascii="Times New Roman" w:eastAsia="Times New Roman" w:hAnsi="Times New Roman" w:cs="Times New Roman"/>
          <w:b/>
          <w:sz w:val="24"/>
          <w:szCs w:val="24"/>
          <w:u w:val="single"/>
          <w:shd w:val="clear" w:color="auto" w:fill="FFFFFF"/>
          <w:lang w:eastAsia="ru-RU"/>
        </w:rPr>
        <w:t>Комплекс мер по развитию функциональной грамотности обучающихся</w:t>
      </w:r>
    </w:p>
    <w:p w:rsidR="0033003C" w:rsidRPr="00F14654" w:rsidRDefault="0033003C" w:rsidP="0033003C">
      <w:pPr>
        <w:spacing w:after="0"/>
        <w:ind w:firstLine="708"/>
        <w:jc w:val="center"/>
        <w:rPr>
          <w:rFonts w:ascii="Times New Roman" w:eastAsia="Times New Roman" w:hAnsi="Times New Roman" w:cs="Times New Roman"/>
          <w:b/>
          <w:sz w:val="24"/>
          <w:szCs w:val="24"/>
          <w:u w:val="single"/>
          <w:shd w:val="clear" w:color="auto" w:fill="FFFFFF"/>
          <w:lang w:eastAsia="ru-RU"/>
        </w:rPr>
      </w:pPr>
      <w:r w:rsidRPr="00F14654">
        <w:rPr>
          <w:rFonts w:ascii="Times New Roman" w:eastAsia="Times New Roman" w:hAnsi="Times New Roman" w:cs="Times New Roman"/>
          <w:b/>
          <w:sz w:val="24"/>
          <w:szCs w:val="24"/>
          <w:u w:val="single"/>
          <w:shd w:val="clear" w:color="auto" w:fill="FFFFFF"/>
          <w:lang w:eastAsia="ru-RU"/>
        </w:rPr>
        <w:t xml:space="preserve">Спасского </w:t>
      </w:r>
      <w:proofErr w:type="gramStart"/>
      <w:r w:rsidRPr="00F14654">
        <w:rPr>
          <w:rFonts w:ascii="Times New Roman" w:eastAsia="Times New Roman" w:hAnsi="Times New Roman" w:cs="Times New Roman"/>
          <w:b/>
          <w:sz w:val="24"/>
          <w:szCs w:val="24"/>
          <w:u w:val="single"/>
          <w:shd w:val="clear" w:color="auto" w:fill="FFFFFF"/>
          <w:lang w:eastAsia="ru-RU"/>
        </w:rPr>
        <w:t>района  на</w:t>
      </w:r>
      <w:proofErr w:type="gramEnd"/>
      <w:r w:rsidRPr="00F14654">
        <w:rPr>
          <w:rFonts w:ascii="Times New Roman" w:eastAsia="Times New Roman" w:hAnsi="Times New Roman" w:cs="Times New Roman"/>
          <w:b/>
          <w:sz w:val="24"/>
          <w:szCs w:val="24"/>
          <w:u w:val="single"/>
          <w:shd w:val="clear" w:color="auto" w:fill="FFFFFF"/>
          <w:lang w:eastAsia="ru-RU"/>
        </w:rPr>
        <w:t xml:space="preserve"> 2022-2023 учебный год</w:t>
      </w:r>
    </w:p>
    <w:p w:rsidR="0033003C" w:rsidRPr="00F14654" w:rsidRDefault="0033003C" w:rsidP="0033003C">
      <w:pPr>
        <w:spacing w:after="0"/>
        <w:jc w:val="both"/>
        <w:rPr>
          <w:rFonts w:ascii="Times New Roman" w:eastAsia="Times New Roman" w:hAnsi="Times New Roman" w:cs="Times New Roman"/>
          <w:sz w:val="28"/>
          <w:szCs w:val="28"/>
          <w:u w:val="single"/>
          <w:lang w:eastAsia="ru-RU"/>
        </w:rPr>
      </w:pPr>
    </w:p>
    <w:tbl>
      <w:tblPr>
        <w:tblpPr w:leftFromText="180" w:rightFromText="180" w:bottomFromText="200" w:vertAnchor="text" w:tblpY="1"/>
        <w:tblOverlap w:val="never"/>
        <w:tblW w:w="5000" w:type="pct"/>
        <w:tblLook w:val="04A0" w:firstRow="1" w:lastRow="0" w:firstColumn="1" w:lastColumn="0" w:noHBand="0" w:noVBand="1"/>
      </w:tblPr>
      <w:tblGrid>
        <w:gridCol w:w="779"/>
        <w:gridCol w:w="2749"/>
        <w:gridCol w:w="1505"/>
        <w:gridCol w:w="2011"/>
        <w:gridCol w:w="2301"/>
      </w:tblGrid>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Pr="00F14654" w:rsidRDefault="0033003C" w:rsidP="00973F41">
            <w:pPr>
              <w:spacing w:after="0" w:line="240" w:lineRule="auto"/>
              <w:ind w:firstLine="142"/>
              <w:jc w:val="center"/>
              <w:rPr>
                <w:rFonts w:ascii="Times New Roman" w:hAnsi="Times New Roman" w:cs="Times New Roman"/>
                <w:bCs/>
                <w:color w:val="000000"/>
                <w:sz w:val="24"/>
                <w:szCs w:val="24"/>
              </w:rPr>
            </w:pPr>
            <w:r w:rsidRPr="00F14654">
              <w:rPr>
                <w:rFonts w:ascii="Times New Roman" w:hAnsi="Times New Roman" w:cs="Times New Roman"/>
                <w:bCs/>
                <w:color w:val="000000"/>
                <w:sz w:val="24"/>
                <w:szCs w:val="24"/>
              </w:rPr>
              <w:t>№ п/п</w:t>
            </w:r>
          </w:p>
        </w:tc>
        <w:tc>
          <w:tcPr>
            <w:tcW w:w="1471" w:type="pct"/>
            <w:tcBorders>
              <w:top w:val="single" w:sz="4" w:space="0" w:color="auto"/>
              <w:left w:val="single" w:sz="4" w:space="0" w:color="auto"/>
              <w:bottom w:val="single" w:sz="4" w:space="0" w:color="auto"/>
              <w:right w:val="single" w:sz="4" w:space="0" w:color="auto"/>
            </w:tcBorders>
            <w:hideMark/>
          </w:tcPr>
          <w:p w:rsidR="0033003C" w:rsidRPr="00F14654" w:rsidRDefault="0033003C" w:rsidP="00973F41">
            <w:pPr>
              <w:spacing w:after="0" w:line="240" w:lineRule="auto"/>
              <w:jc w:val="center"/>
              <w:rPr>
                <w:rFonts w:ascii="Times New Roman" w:hAnsi="Times New Roman" w:cs="Times New Roman"/>
                <w:bCs/>
                <w:color w:val="000000"/>
                <w:sz w:val="24"/>
                <w:szCs w:val="24"/>
              </w:rPr>
            </w:pPr>
            <w:r w:rsidRPr="00F14654">
              <w:rPr>
                <w:rFonts w:ascii="Times New Roman" w:hAnsi="Times New Roman" w:cs="Times New Roman"/>
                <w:bCs/>
                <w:color w:val="000000"/>
                <w:sz w:val="24"/>
                <w:szCs w:val="24"/>
              </w:rPr>
              <w:t>Наименование мероприятия</w:t>
            </w:r>
          </w:p>
        </w:tc>
        <w:tc>
          <w:tcPr>
            <w:tcW w:w="805" w:type="pct"/>
            <w:tcBorders>
              <w:top w:val="single" w:sz="4" w:space="0" w:color="auto"/>
              <w:left w:val="single" w:sz="4" w:space="0" w:color="auto"/>
              <w:bottom w:val="single" w:sz="4" w:space="0" w:color="auto"/>
              <w:right w:val="single" w:sz="4" w:space="0" w:color="auto"/>
            </w:tcBorders>
            <w:hideMark/>
          </w:tcPr>
          <w:p w:rsidR="0033003C" w:rsidRPr="00F14654" w:rsidRDefault="0033003C" w:rsidP="00973F41">
            <w:pPr>
              <w:spacing w:after="0" w:line="240" w:lineRule="auto"/>
              <w:jc w:val="center"/>
              <w:rPr>
                <w:rFonts w:ascii="Times New Roman" w:hAnsi="Times New Roman" w:cs="Times New Roman"/>
                <w:bCs/>
                <w:color w:val="000000"/>
                <w:sz w:val="24"/>
                <w:szCs w:val="24"/>
              </w:rPr>
            </w:pPr>
            <w:r w:rsidRPr="00F14654">
              <w:rPr>
                <w:rFonts w:ascii="Times New Roman" w:hAnsi="Times New Roman" w:cs="Times New Roman"/>
                <w:bCs/>
                <w:color w:val="000000"/>
                <w:sz w:val="24"/>
                <w:szCs w:val="24"/>
              </w:rPr>
              <w:t>Срок</w:t>
            </w:r>
          </w:p>
          <w:p w:rsidR="0033003C" w:rsidRPr="00F14654" w:rsidRDefault="0033003C" w:rsidP="00973F41">
            <w:pPr>
              <w:spacing w:after="0" w:line="240" w:lineRule="auto"/>
              <w:jc w:val="center"/>
              <w:rPr>
                <w:rFonts w:ascii="Times New Roman" w:hAnsi="Times New Roman" w:cs="Times New Roman"/>
                <w:bCs/>
                <w:color w:val="000000"/>
                <w:sz w:val="24"/>
                <w:szCs w:val="24"/>
              </w:rPr>
            </w:pPr>
            <w:r w:rsidRPr="00F14654">
              <w:rPr>
                <w:rFonts w:ascii="Times New Roman" w:hAnsi="Times New Roman" w:cs="Times New Roman"/>
                <w:bCs/>
                <w:color w:val="000000"/>
                <w:sz w:val="24"/>
                <w:szCs w:val="24"/>
              </w:rPr>
              <w:t>исполнения</w:t>
            </w:r>
          </w:p>
        </w:tc>
        <w:tc>
          <w:tcPr>
            <w:tcW w:w="1076" w:type="pct"/>
            <w:tcBorders>
              <w:top w:val="single" w:sz="4" w:space="0" w:color="auto"/>
              <w:left w:val="single" w:sz="4" w:space="0" w:color="auto"/>
              <w:bottom w:val="single" w:sz="4" w:space="0" w:color="auto"/>
              <w:right w:val="single" w:sz="4" w:space="0" w:color="auto"/>
            </w:tcBorders>
            <w:hideMark/>
          </w:tcPr>
          <w:p w:rsidR="0033003C" w:rsidRPr="00F14654" w:rsidRDefault="0033003C" w:rsidP="00973F41">
            <w:pPr>
              <w:spacing w:after="0" w:line="240" w:lineRule="auto"/>
              <w:jc w:val="center"/>
              <w:rPr>
                <w:rFonts w:ascii="Times New Roman" w:hAnsi="Times New Roman" w:cs="Times New Roman"/>
                <w:bCs/>
                <w:color w:val="000000"/>
                <w:sz w:val="24"/>
                <w:szCs w:val="24"/>
              </w:rPr>
            </w:pPr>
            <w:r w:rsidRPr="00F14654">
              <w:rPr>
                <w:rFonts w:ascii="Times New Roman" w:hAnsi="Times New Roman" w:cs="Times New Roman"/>
                <w:bCs/>
                <w:color w:val="000000"/>
                <w:sz w:val="24"/>
                <w:szCs w:val="24"/>
              </w:rPr>
              <w:t>Ответственные исполнители</w:t>
            </w:r>
          </w:p>
        </w:tc>
        <w:tc>
          <w:tcPr>
            <w:tcW w:w="1231" w:type="pct"/>
            <w:tcBorders>
              <w:top w:val="single" w:sz="4" w:space="0" w:color="auto"/>
              <w:left w:val="single" w:sz="4" w:space="0" w:color="auto"/>
              <w:bottom w:val="single" w:sz="4" w:space="0" w:color="auto"/>
              <w:right w:val="single" w:sz="4" w:space="0" w:color="auto"/>
            </w:tcBorders>
            <w:hideMark/>
          </w:tcPr>
          <w:p w:rsidR="0033003C" w:rsidRPr="00F14654" w:rsidRDefault="0033003C" w:rsidP="00973F41">
            <w:pPr>
              <w:spacing w:after="0" w:line="240" w:lineRule="auto"/>
              <w:jc w:val="center"/>
              <w:rPr>
                <w:rFonts w:ascii="Times New Roman" w:hAnsi="Times New Roman" w:cs="Times New Roman"/>
                <w:bCs/>
                <w:color w:val="000000"/>
                <w:sz w:val="24"/>
                <w:szCs w:val="24"/>
              </w:rPr>
            </w:pPr>
            <w:r w:rsidRPr="00F14654">
              <w:rPr>
                <w:rFonts w:ascii="Times New Roman" w:hAnsi="Times New Roman" w:cs="Times New Roman"/>
                <w:bCs/>
                <w:color w:val="000000"/>
                <w:sz w:val="24"/>
                <w:szCs w:val="24"/>
              </w:rPr>
              <w:t xml:space="preserve">Ожидаемый </w:t>
            </w:r>
          </w:p>
          <w:p w:rsidR="0033003C" w:rsidRPr="00F14654" w:rsidRDefault="0033003C" w:rsidP="00973F41">
            <w:pPr>
              <w:spacing w:after="0" w:line="240" w:lineRule="auto"/>
              <w:jc w:val="center"/>
              <w:rPr>
                <w:rFonts w:ascii="Times New Roman" w:hAnsi="Times New Roman" w:cs="Times New Roman"/>
                <w:bCs/>
                <w:color w:val="000000"/>
                <w:sz w:val="24"/>
                <w:szCs w:val="24"/>
              </w:rPr>
            </w:pPr>
            <w:r w:rsidRPr="00F14654">
              <w:rPr>
                <w:rFonts w:ascii="Times New Roman" w:hAnsi="Times New Roman" w:cs="Times New Roman"/>
                <w:bCs/>
                <w:color w:val="000000"/>
                <w:sz w:val="24"/>
                <w:szCs w:val="24"/>
              </w:rPr>
              <w:t>результат</w:t>
            </w:r>
          </w:p>
        </w:tc>
      </w:tr>
      <w:tr w:rsidR="0033003C" w:rsidTr="00973F41">
        <w:tc>
          <w:tcPr>
            <w:tcW w:w="5000" w:type="pct"/>
            <w:gridSpan w:val="5"/>
            <w:tcBorders>
              <w:top w:val="single" w:sz="4" w:space="0" w:color="auto"/>
              <w:left w:val="single" w:sz="4" w:space="0" w:color="auto"/>
              <w:bottom w:val="single" w:sz="4" w:space="0" w:color="auto"/>
              <w:right w:val="single" w:sz="4" w:space="0" w:color="auto"/>
            </w:tcBorders>
          </w:tcPr>
          <w:p w:rsidR="0033003C" w:rsidRPr="00F14654" w:rsidRDefault="0033003C" w:rsidP="00F14654">
            <w:pPr>
              <w:spacing w:after="0" w:line="240" w:lineRule="auto"/>
              <w:jc w:val="center"/>
              <w:rPr>
                <w:rFonts w:ascii="Times New Roman" w:hAnsi="Times New Roman" w:cs="Times New Roman"/>
                <w:bCs/>
                <w:color w:val="000000"/>
                <w:sz w:val="24"/>
                <w:szCs w:val="24"/>
              </w:rPr>
            </w:pPr>
            <w:r w:rsidRPr="00F14654">
              <w:rPr>
                <w:rFonts w:ascii="Times New Roman" w:hAnsi="Times New Roman" w:cs="Times New Roman"/>
                <w:bCs/>
                <w:color w:val="000000"/>
                <w:sz w:val="24"/>
                <w:szCs w:val="24"/>
              </w:rPr>
              <w:t>Раздел 1. Организационно-аналитическое сопровождение реализации «Дорожной карты» по формированию функциональной грамотности обучающихся</w:t>
            </w:r>
          </w:p>
        </w:tc>
      </w:tr>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w:t>
            </w:r>
          </w:p>
        </w:tc>
        <w:tc>
          <w:tcPr>
            <w:tcW w:w="147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Актуализация данных по составу рабочей группы, планирование работы рабочей </w:t>
            </w:r>
            <w:proofErr w:type="gramStart"/>
            <w:r>
              <w:rPr>
                <w:rFonts w:ascii="Times New Roman" w:hAnsi="Times New Roman" w:cs="Times New Roman"/>
                <w:bCs/>
                <w:color w:val="000000"/>
                <w:sz w:val="24"/>
                <w:szCs w:val="24"/>
              </w:rPr>
              <w:t>группы  в</w:t>
            </w:r>
            <w:proofErr w:type="gramEnd"/>
            <w:r>
              <w:rPr>
                <w:rFonts w:ascii="Times New Roman" w:hAnsi="Times New Roman" w:cs="Times New Roman"/>
                <w:bCs/>
                <w:color w:val="000000"/>
                <w:sz w:val="24"/>
                <w:szCs w:val="24"/>
              </w:rPr>
              <w:t xml:space="preserve"> направлении повышения качества знаний школьников и развитию функциональной грамотности (далее - ФГ):</w:t>
            </w:r>
          </w:p>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уточнение состава рабочей группы и определение руководителей творческих групп по направлениям ФГ              </w:t>
            </w:r>
            <w:proofErr w:type="gramStart"/>
            <w:r>
              <w:rPr>
                <w:rFonts w:ascii="Times New Roman" w:hAnsi="Times New Roman" w:cs="Times New Roman"/>
                <w:bCs/>
                <w:color w:val="000000"/>
                <w:sz w:val="24"/>
                <w:szCs w:val="24"/>
              </w:rPr>
              <w:t xml:space="preserve">   (</w:t>
            </w:r>
            <w:proofErr w:type="gramEnd"/>
            <w:r>
              <w:rPr>
                <w:rFonts w:ascii="Times New Roman" w:hAnsi="Times New Roman" w:cs="Times New Roman"/>
                <w:bCs/>
                <w:color w:val="000000"/>
                <w:sz w:val="24"/>
                <w:szCs w:val="24"/>
              </w:rPr>
              <w:t>приказ)</w:t>
            </w:r>
          </w:p>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планирование мероприятий в рамках дорожной карты_</w:t>
            </w:r>
          </w:p>
        </w:tc>
        <w:tc>
          <w:tcPr>
            <w:tcW w:w="805"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Сентябрь 2022 </w:t>
            </w:r>
          </w:p>
        </w:tc>
        <w:tc>
          <w:tcPr>
            <w:tcW w:w="1076"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tc>
        <w:tc>
          <w:tcPr>
            <w:tcW w:w="123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Координация работы по повышению качества знаний школьников и развитию ФГ</w:t>
            </w:r>
          </w:p>
        </w:tc>
      </w:tr>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ind w:firstLine="142"/>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1.2</w:t>
            </w:r>
          </w:p>
        </w:tc>
        <w:tc>
          <w:tcPr>
            <w:tcW w:w="147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Анализ результатов оценочных процедур всех уровней, в том числе международных сравнительных исследований в части формирования ФГ. Подготовка аналитических отчетов по их результатам.</w:t>
            </w:r>
          </w:p>
        </w:tc>
        <w:tc>
          <w:tcPr>
            <w:tcW w:w="805"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1076"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Методисты</w:t>
            </w:r>
          </w:p>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Заместители директоров </w:t>
            </w:r>
          </w:p>
        </w:tc>
        <w:tc>
          <w:tcPr>
            <w:tcW w:w="123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Аналитические отчеты по результатам исследований; организация методического сопровождения работы педагогов над «западающими темами»</w:t>
            </w:r>
          </w:p>
        </w:tc>
      </w:tr>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1.3</w:t>
            </w:r>
          </w:p>
        </w:tc>
        <w:tc>
          <w:tcPr>
            <w:tcW w:w="147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рекомендаций  по результатам оценочных процедур. Организация и проведение совещаний с руководителями школ и заместителями  по итогам проведенных процедур.</w:t>
            </w:r>
          </w:p>
        </w:tc>
        <w:tc>
          <w:tcPr>
            <w:tcW w:w="805"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1076"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tc>
        <w:tc>
          <w:tcPr>
            <w:tcW w:w="123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адресных  рекомендаций и дорожных карт по повышению качества образования</w:t>
            </w:r>
          </w:p>
        </w:tc>
      </w:tr>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1.4</w:t>
            </w:r>
          </w:p>
        </w:tc>
        <w:tc>
          <w:tcPr>
            <w:tcW w:w="147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изучения учебно-методической деятельности в школах района ( в том числе и в школах с низкими образовательными результатами), направленной на развитие ФГ</w:t>
            </w:r>
          </w:p>
        </w:tc>
        <w:tc>
          <w:tcPr>
            <w:tcW w:w="805"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 плану работы</w:t>
            </w:r>
          </w:p>
        </w:tc>
        <w:tc>
          <w:tcPr>
            <w:tcW w:w="1076"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tc>
        <w:tc>
          <w:tcPr>
            <w:tcW w:w="123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подведение итогов изучения; разработка дорожных карт</w:t>
            </w:r>
          </w:p>
        </w:tc>
      </w:tr>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1.5</w:t>
            </w:r>
          </w:p>
        </w:tc>
        <w:tc>
          <w:tcPr>
            <w:tcW w:w="1471" w:type="pct"/>
            <w:tcBorders>
              <w:top w:val="single" w:sz="4" w:space="0" w:color="auto"/>
              <w:left w:val="single" w:sz="4" w:space="0" w:color="auto"/>
              <w:bottom w:val="single" w:sz="4" w:space="0" w:color="auto"/>
              <w:right w:val="single" w:sz="4" w:space="0" w:color="auto"/>
            </w:tcBorders>
            <w:hideMark/>
          </w:tcPr>
          <w:p w:rsidR="0033003C" w:rsidRDefault="0033003C" w:rsidP="0033003C">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Размещение на  сайте школ и отдела образования  методических рекомендаций и материалов по формированию развития ФГ у школьников</w:t>
            </w:r>
          </w:p>
        </w:tc>
        <w:tc>
          <w:tcPr>
            <w:tcW w:w="805"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1076"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Руководители школ, Отдел образования</w:t>
            </w:r>
          </w:p>
        </w:tc>
        <w:tc>
          <w:tcPr>
            <w:tcW w:w="123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обеспечение информационной открытости</w:t>
            </w:r>
          </w:p>
        </w:tc>
      </w:tr>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1.6</w:t>
            </w:r>
          </w:p>
        </w:tc>
        <w:tc>
          <w:tcPr>
            <w:tcW w:w="147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Организация участия методистов отдела образования в семинарах-совещаниях </w:t>
            </w:r>
          </w:p>
        </w:tc>
        <w:tc>
          <w:tcPr>
            <w:tcW w:w="805"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1076"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tc>
        <w:tc>
          <w:tcPr>
            <w:tcW w:w="123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профессиональной компетенции, ознакомление с нововведениями в системе оценки качества</w:t>
            </w:r>
          </w:p>
        </w:tc>
      </w:tr>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1.7</w:t>
            </w:r>
          </w:p>
        </w:tc>
        <w:tc>
          <w:tcPr>
            <w:tcW w:w="147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и выпуск брошюры для учителей предметников по вопросам развития ФГ школьников</w:t>
            </w:r>
          </w:p>
        </w:tc>
        <w:tc>
          <w:tcPr>
            <w:tcW w:w="805"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май 2022 года</w:t>
            </w:r>
          </w:p>
        </w:tc>
        <w:tc>
          <w:tcPr>
            <w:tcW w:w="1076"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tc>
        <w:tc>
          <w:tcPr>
            <w:tcW w:w="123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качества обучения школьников в части развития ФГ; методического сопровождение работы учителей-предметников</w:t>
            </w:r>
          </w:p>
        </w:tc>
      </w:tr>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1.8</w:t>
            </w:r>
          </w:p>
        </w:tc>
        <w:tc>
          <w:tcPr>
            <w:tcW w:w="147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Корректировка  модели МСОКО и ШСОКО с </w:t>
            </w:r>
            <w:r>
              <w:rPr>
                <w:rFonts w:ascii="Times New Roman" w:hAnsi="Times New Roman" w:cs="Times New Roman"/>
                <w:bCs/>
                <w:color w:val="000000"/>
                <w:sz w:val="24"/>
                <w:szCs w:val="24"/>
              </w:rPr>
              <w:lastRenderedPageBreak/>
              <w:t>учетом развития у школьников ФГ.</w:t>
            </w:r>
          </w:p>
        </w:tc>
        <w:tc>
          <w:tcPr>
            <w:tcW w:w="805"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октябрь 2022 года</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p w:rsidR="0033003C" w:rsidRDefault="0033003C" w:rsidP="00973F41">
            <w:pPr>
              <w:spacing w:after="0" w:line="240" w:lineRule="auto"/>
              <w:jc w:val="center"/>
              <w:rPr>
                <w:rFonts w:ascii="Times New Roman" w:hAnsi="Times New Roman" w:cs="Times New Roman"/>
                <w:bCs/>
                <w:color w:val="000000"/>
                <w:sz w:val="24"/>
                <w:szCs w:val="24"/>
              </w:rPr>
            </w:pPr>
          </w:p>
        </w:tc>
        <w:tc>
          <w:tcPr>
            <w:tcW w:w="123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повышение качества школьного </w:t>
            </w:r>
            <w:r>
              <w:rPr>
                <w:rFonts w:ascii="Times New Roman" w:hAnsi="Times New Roman" w:cs="Times New Roman"/>
                <w:bCs/>
                <w:color w:val="000000"/>
                <w:sz w:val="24"/>
                <w:szCs w:val="24"/>
              </w:rPr>
              <w:lastRenderedPageBreak/>
              <w:t>образования; объективное представление о нем на текущий момент</w:t>
            </w:r>
          </w:p>
        </w:tc>
      </w:tr>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1.9</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участия школьников в независимых оценочных процедурах:</w:t>
            </w:r>
          </w:p>
          <w:p w:rsidR="0033003C" w:rsidRDefault="0033003C" w:rsidP="00973F41">
            <w:pPr>
              <w:spacing w:after="0" w:line="240" w:lineRule="auto"/>
              <w:jc w:val="both"/>
              <w:rPr>
                <w:rFonts w:ascii="Times New Roman" w:hAnsi="Times New Roman" w:cs="Times New Roman"/>
                <w:bCs/>
                <w:color w:val="000000"/>
                <w:sz w:val="24"/>
                <w:szCs w:val="24"/>
              </w:rPr>
            </w:pPr>
          </w:p>
          <w:p w:rsidR="0033003C" w:rsidRDefault="0033003C" w:rsidP="00973F41">
            <w:pPr>
              <w:spacing w:after="0" w:line="240" w:lineRule="auto"/>
              <w:jc w:val="both"/>
              <w:rPr>
                <w:rFonts w:ascii="Times New Roman" w:hAnsi="Times New Roman" w:cs="Times New Roman"/>
                <w:bCs/>
                <w:color w:val="000000"/>
                <w:sz w:val="24"/>
                <w:szCs w:val="24"/>
              </w:rPr>
            </w:pPr>
          </w:p>
        </w:tc>
        <w:tc>
          <w:tcPr>
            <w:tcW w:w="805"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 отдельному графику </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p w:rsidR="0033003C" w:rsidRDefault="0033003C" w:rsidP="00973F41">
            <w:pPr>
              <w:spacing w:after="0" w:line="240" w:lineRule="auto"/>
              <w:jc w:val="center"/>
              <w:rPr>
                <w:rFonts w:ascii="Times New Roman" w:hAnsi="Times New Roman" w:cs="Times New Roman"/>
                <w:bCs/>
                <w:color w:val="000000"/>
                <w:sz w:val="24"/>
                <w:szCs w:val="24"/>
              </w:rPr>
            </w:pPr>
          </w:p>
        </w:tc>
        <w:tc>
          <w:tcPr>
            <w:tcW w:w="123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получение объективных результатов уровня знаний учащихся, в том числе по ФГ</w:t>
            </w:r>
          </w:p>
        </w:tc>
      </w:tr>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1.10 </w:t>
            </w:r>
          </w:p>
        </w:tc>
        <w:tc>
          <w:tcPr>
            <w:tcW w:w="147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проведения учителями самодиагностики уровня функциональной грамотности школьников 8-9 классов (на основании имеющегося инструментария)</w:t>
            </w:r>
          </w:p>
          <w:p w:rsidR="0033003C" w:rsidRDefault="0033003C" w:rsidP="00973F41">
            <w:pPr>
              <w:spacing w:after="0" w:line="240" w:lineRule="auto"/>
              <w:jc w:val="both"/>
              <w:rPr>
                <w:rFonts w:ascii="Times New Roman" w:hAnsi="Times New Roman" w:cs="Times New Roman"/>
                <w:bCs/>
                <w:color w:val="000000"/>
                <w:sz w:val="24"/>
                <w:szCs w:val="24"/>
              </w:rPr>
            </w:pPr>
          </w:p>
          <w:p w:rsidR="0033003C" w:rsidRDefault="0033003C" w:rsidP="00973F41">
            <w:pPr>
              <w:spacing w:after="0" w:line="240" w:lineRule="auto"/>
              <w:jc w:val="both"/>
              <w:rPr>
                <w:rFonts w:ascii="Times New Roman" w:hAnsi="Times New Roman" w:cs="Times New Roman"/>
                <w:bCs/>
                <w:color w:val="000000"/>
                <w:sz w:val="24"/>
                <w:szCs w:val="24"/>
              </w:rPr>
            </w:pPr>
          </w:p>
          <w:p w:rsidR="0033003C" w:rsidRDefault="0033003C" w:rsidP="00973F41">
            <w:pPr>
              <w:spacing w:after="0" w:line="240" w:lineRule="auto"/>
              <w:jc w:val="both"/>
              <w:rPr>
                <w:rFonts w:ascii="Times New Roman" w:hAnsi="Times New Roman" w:cs="Times New Roman"/>
                <w:bCs/>
                <w:color w:val="000000"/>
                <w:sz w:val="24"/>
                <w:szCs w:val="24"/>
              </w:rPr>
            </w:pPr>
          </w:p>
        </w:tc>
        <w:tc>
          <w:tcPr>
            <w:tcW w:w="805"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образование, заместители директоров</w:t>
            </w:r>
          </w:p>
          <w:p w:rsidR="0033003C" w:rsidRDefault="0033003C" w:rsidP="00973F41">
            <w:pPr>
              <w:spacing w:after="0" w:line="240" w:lineRule="auto"/>
              <w:jc w:val="center"/>
              <w:rPr>
                <w:rFonts w:ascii="Times New Roman" w:hAnsi="Times New Roman" w:cs="Times New Roman"/>
                <w:bCs/>
                <w:color w:val="000000"/>
                <w:sz w:val="24"/>
                <w:szCs w:val="24"/>
              </w:rPr>
            </w:pPr>
          </w:p>
        </w:tc>
        <w:tc>
          <w:tcPr>
            <w:tcW w:w="123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системной работы по развитию ФГ</w:t>
            </w:r>
          </w:p>
        </w:tc>
      </w:tr>
      <w:tr w:rsidR="0033003C" w:rsidTr="00973F41">
        <w:tc>
          <w:tcPr>
            <w:tcW w:w="5000" w:type="pct"/>
            <w:gridSpan w:val="5"/>
            <w:tcBorders>
              <w:top w:val="single" w:sz="4" w:space="0" w:color="auto"/>
              <w:left w:val="single" w:sz="4" w:space="0" w:color="auto"/>
              <w:bottom w:val="single" w:sz="4" w:space="0" w:color="auto"/>
              <w:right w:val="single" w:sz="4" w:space="0" w:color="auto"/>
            </w:tcBorders>
          </w:tcPr>
          <w:p w:rsidR="0033003C" w:rsidRDefault="0033003C" w:rsidP="00F14654">
            <w:pPr>
              <w:spacing w:after="0" w:line="240" w:lineRule="auto"/>
              <w:jc w:val="center"/>
              <w:rPr>
                <w:rFonts w:ascii="Times New Roman" w:hAnsi="Times New Roman" w:cs="Times New Roman"/>
                <w:b/>
                <w:bCs/>
                <w:sz w:val="24"/>
              </w:rPr>
            </w:pPr>
            <w:r>
              <w:rPr>
                <w:rFonts w:ascii="Times New Roman" w:hAnsi="Times New Roman" w:cs="Times New Roman"/>
                <w:b/>
                <w:bCs/>
                <w:sz w:val="24"/>
              </w:rPr>
              <w:t>Раздел 2. Участие в реализации программ дополнительного профессионального образования по формированию компетенций педагогических работников по развитию функциональной грамотности школьников</w:t>
            </w:r>
          </w:p>
        </w:tc>
      </w:tr>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2.1.</w:t>
            </w:r>
          </w:p>
        </w:tc>
        <w:tc>
          <w:tcPr>
            <w:tcW w:w="3352" w:type="pct"/>
            <w:gridSpan w:val="3"/>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w:t>
            </w:r>
          </w:p>
        </w:tc>
        <w:tc>
          <w:tcPr>
            <w:tcW w:w="123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формирование готовности педагогических работников к развитию ФГ у школьников</w:t>
            </w:r>
          </w:p>
        </w:tc>
      </w:tr>
      <w:tr w:rsidR="0033003C" w:rsidTr="00973F41">
        <w:tc>
          <w:tcPr>
            <w:tcW w:w="5000" w:type="pct"/>
            <w:gridSpan w:val="5"/>
            <w:tcBorders>
              <w:top w:val="single" w:sz="4" w:space="0" w:color="auto"/>
              <w:left w:val="single" w:sz="4" w:space="0" w:color="auto"/>
              <w:bottom w:val="single" w:sz="4" w:space="0" w:color="auto"/>
              <w:right w:val="single" w:sz="4" w:space="0" w:color="auto"/>
            </w:tcBorders>
          </w:tcPr>
          <w:p w:rsidR="0033003C" w:rsidRDefault="0033003C" w:rsidP="0033003C">
            <w:pPr>
              <w:spacing w:after="0" w:line="240" w:lineRule="auto"/>
              <w:ind w:firstLine="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Раздел3. Формирование системы управления развитием функциональной грамотности школьников на уровне Спасского муниципального района и образовательных организаций Спасского муниципального района</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3.1.</w:t>
            </w:r>
          </w:p>
        </w:tc>
        <w:tc>
          <w:tcPr>
            <w:tcW w:w="4583" w:type="pct"/>
            <w:gridSpan w:val="4"/>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На уровне муниципальных районов Республики Татарстан:</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Работа  в составе Территориальных методических объединений по развитию функциональной грамотности методиста муниципального органа управления образованием, обеспечение его заседаниях Территориальных  методических объединений</w:t>
            </w:r>
          </w:p>
        </w:tc>
        <w:tc>
          <w:tcPr>
            <w:tcW w:w="805"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В течение года </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Компетентное территориальное МО по развитию ФГ</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3. 2.</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Разработка дорожной карты муниципального района Республики Татарстан по развитию функциональной грамотности обучающихся</w:t>
            </w:r>
          </w:p>
        </w:tc>
        <w:tc>
          <w:tcPr>
            <w:tcW w:w="805"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Сентябрь   2022 года</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 рабочая группа</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Муниципальная Дорожная карта  по развитию ФГ</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3. 3</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color w:val="000000"/>
                <w:sz w:val="24"/>
                <w:szCs w:val="24"/>
              </w:rPr>
            </w:pPr>
            <w:proofErr w:type="gramStart"/>
            <w:r>
              <w:rPr>
                <w:rFonts w:ascii="Times New Roman" w:eastAsia="Times New Roman" w:hAnsi="Times New Roman" w:cs="Times New Roman"/>
                <w:sz w:val="24"/>
                <w:szCs w:val="24"/>
                <w:lang w:eastAsia="ru-RU"/>
              </w:rPr>
              <w:t>Проведение  методических</w:t>
            </w:r>
            <w:proofErr w:type="gramEnd"/>
            <w:r>
              <w:rPr>
                <w:rFonts w:ascii="Times New Roman" w:eastAsia="Times New Roman" w:hAnsi="Times New Roman" w:cs="Times New Roman"/>
                <w:sz w:val="24"/>
                <w:szCs w:val="24"/>
                <w:lang w:eastAsia="ru-RU"/>
              </w:rPr>
              <w:t xml:space="preserve"> совещаний, семинаров –практикумов  по вопросам развития функциональной грамотности </w:t>
            </w:r>
            <w:r>
              <w:rPr>
                <w:rFonts w:ascii="Times New Roman" w:hAnsi="Times New Roman" w:cs="Times New Roman"/>
                <w:color w:val="000000"/>
                <w:sz w:val="24"/>
                <w:szCs w:val="24"/>
              </w:rPr>
              <w:t>обучающихся с руководителями и с заместителями руководителя образовательных учреждений, педагогами</w:t>
            </w:r>
          </w:p>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Совещания:</w:t>
            </w:r>
          </w:p>
          <w:p w:rsidR="0033003C" w:rsidRPr="00546C59" w:rsidRDefault="0033003C" w:rsidP="00973F41">
            <w:pPr>
              <w:rPr>
                <w:rFonts w:ascii="Times New Roman" w:hAnsi="Times New Roman" w:cs="Times New Roman"/>
                <w:color w:val="000000"/>
                <w:sz w:val="24"/>
                <w:szCs w:val="24"/>
              </w:rPr>
            </w:pPr>
            <w:proofErr w:type="gramStart"/>
            <w:r w:rsidRPr="00546C59">
              <w:rPr>
                <w:rFonts w:ascii="Times New Roman" w:hAnsi="Times New Roman" w:cs="Times New Roman"/>
                <w:color w:val="000000"/>
                <w:sz w:val="24"/>
                <w:szCs w:val="24"/>
              </w:rPr>
              <w:t>Совещание  с</w:t>
            </w:r>
            <w:proofErr w:type="gramEnd"/>
            <w:r w:rsidRPr="00546C59">
              <w:rPr>
                <w:rFonts w:ascii="Times New Roman" w:hAnsi="Times New Roman" w:cs="Times New Roman"/>
                <w:color w:val="000000"/>
                <w:sz w:val="24"/>
                <w:szCs w:val="24"/>
              </w:rPr>
              <w:t xml:space="preserve"> руководителями ОО по теме « Реализация мероприятий по развитию функциональной грамотности школьников в рамках дорожной карты», реализация школьных планов по развитию функциональной грамотности школьников</w:t>
            </w:r>
          </w:p>
          <w:p w:rsidR="0033003C" w:rsidRDefault="0033003C" w:rsidP="00973F41">
            <w:pPr>
              <w:spacing w:after="0" w:line="240" w:lineRule="auto"/>
              <w:jc w:val="both"/>
              <w:rPr>
                <w:rFonts w:ascii="Times New Roman" w:hAnsi="Times New Roman" w:cs="Times New Roman"/>
                <w:color w:val="000000"/>
                <w:sz w:val="24"/>
                <w:szCs w:val="24"/>
              </w:rPr>
            </w:pPr>
            <w:r w:rsidRPr="00546C59">
              <w:rPr>
                <w:rFonts w:ascii="Times New Roman" w:hAnsi="Times New Roman" w:cs="Times New Roman"/>
                <w:color w:val="000000"/>
                <w:sz w:val="24"/>
                <w:szCs w:val="24"/>
              </w:rPr>
              <w:t xml:space="preserve">Совещание для заместителей </w:t>
            </w:r>
            <w:proofErr w:type="gramStart"/>
            <w:r w:rsidRPr="00546C59">
              <w:rPr>
                <w:rFonts w:ascii="Times New Roman" w:hAnsi="Times New Roman" w:cs="Times New Roman"/>
                <w:color w:val="000000"/>
                <w:sz w:val="24"/>
                <w:szCs w:val="24"/>
              </w:rPr>
              <w:t>директоров  по</w:t>
            </w:r>
            <w:proofErr w:type="gramEnd"/>
            <w:r w:rsidRPr="00546C59">
              <w:rPr>
                <w:rFonts w:ascii="Times New Roman" w:hAnsi="Times New Roman" w:cs="Times New Roman"/>
                <w:color w:val="000000"/>
                <w:sz w:val="24"/>
                <w:szCs w:val="24"/>
              </w:rPr>
              <w:t xml:space="preserve"> </w:t>
            </w:r>
            <w:proofErr w:type="spellStart"/>
            <w:r w:rsidRPr="00546C59">
              <w:rPr>
                <w:rFonts w:ascii="Times New Roman" w:hAnsi="Times New Roman" w:cs="Times New Roman"/>
                <w:color w:val="000000"/>
                <w:sz w:val="24"/>
                <w:szCs w:val="24"/>
              </w:rPr>
              <w:t>учебно</w:t>
            </w:r>
            <w:proofErr w:type="spellEnd"/>
            <w:r w:rsidRPr="00546C59">
              <w:rPr>
                <w:rFonts w:ascii="Times New Roman" w:hAnsi="Times New Roman" w:cs="Times New Roman"/>
                <w:color w:val="000000"/>
                <w:sz w:val="24"/>
                <w:szCs w:val="24"/>
              </w:rPr>
              <w:t xml:space="preserve"> - методической работе  по актуальным вопросам образования: составление учебных планов, анализ методической работы, планирование работы на основе проблемных зон.</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sidRPr="00546C59">
              <w:rPr>
                <w:rFonts w:ascii="Times New Roman" w:hAnsi="Times New Roman" w:cs="Times New Roman"/>
                <w:color w:val="000000"/>
                <w:sz w:val="24"/>
                <w:szCs w:val="24"/>
              </w:rPr>
              <w:t xml:space="preserve">Совещание с заместителями директоров по </w:t>
            </w:r>
            <w:proofErr w:type="gramStart"/>
            <w:r w:rsidRPr="00546C59">
              <w:rPr>
                <w:rFonts w:ascii="Times New Roman" w:hAnsi="Times New Roman" w:cs="Times New Roman"/>
                <w:color w:val="000000"/>
                <w:sz w:val="24"/>
                <w:szCs w:val="24"/>
              </w:rPr>
              <w:t>УМР  по</w:t>
            </w:r>
            <w:proofErr w:type="gramEnd"/>
            <w:r w:rsidRPr="00546C59">
              <w:rPr>
                <w:rFonts w:ascii="Times New Roman" w:hAnsi="Times New Roman" w:cs="Times New Roman"/>
                <w:color w:val="000000"/>
                <w:sz w:val="24"/>
                <w:szCs w:val="24"/>
              </w:rPr>
              <w:t xml:space="preserve"> актуальным вопросам образования: « Анализ </w:t>
            </w:r>
            <w:r w:rsidRPr="00546C59">
              <w:rPr>
                <w:rFonts w:ascii="Times New Roman" w:hAnsi="Times New Roman" w:cs="Times New Roman"/>
                <w:color w:val="000000"/>
                <w:sz w:val="24"/>
                <w:szCs w:val="24"/>
              </w:rPr>
              <w:lastRenderedPageBreak/>
              <w:t>результатов оценочных процедур  в школе и планирование работы над повышением качества образования»</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sidRPr="00546C59">
              <w:rPr>
                <w:rFonts w:ascii="Times New Roman" w:hAnsi="Times New Roman" w:cs="Times New Roman"/>
                <w:color w:val="000000"/>
                <w:sz w:val="24"/>
                <w:szCs w:val="24"/>
              </w:rPr>
              <w:t xml:space="preserve">Совещание с заместителями директоров по УМР </w:t>
            </w:r>
            <w:proofErr w:type="gramStart"/>
            <w:r w:rsidRPr="00546C59">
              <w:rPr>
                <w:rFonts w:ascii="Times New Roman" w:hAnsi="Times New Roman" w:cs="Times New Roman"/>
                <w:color w:val="000000"/>
                <w:sz w:val="24"/>
                <w:szCs w:val="24"/>
              </w:rPr>
              <w:t>по  теме</w:t>
            </w:r>
            <w:proofErr w:type="gramEnd"/>
            <w:r w:rsidRPr="00546C59">
              <w:rPr>
                <w:rFonts w:ascii="Times New Roman" w:hAnsi="Times New Roman" w:cs="Times New Roman"/>
                <w:color w:val="000000"/>
                <w:sz w:val="24"/>
                <w:szCs w:val="24"/>
              </w:rPr>
              <w:t xml:space="preserve"> «Реализация мероприятий в рамках дорожной карты по развитию ФГ»</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sidRPr="00546C59">
              <w:rPr>
                <w:rFonts w:ascii="Times New Roman" w:hAnsi="Times New Roman" w:cs="Times New Roman"/>
                <w:color w:val="000000"/>
                <w:sz w:val="24"/>
                <w:szCs w:val="24"/>
              </w:rPr>
              <w:t xml:space="preserve">Совещание для заместителей </w:t>
            </w:r>
            <w:proofErr w:type="gramStart"/>
            <w:r w:rsidRPr="00546C59">
              <w:rPr>
                <w:rFonts w:ascii="Times New Roman" w:hAnsi="Times New Roman" w:cs="Times New Roman"/>
                <w:color w:val="000000"/>
                <w:sz w:val="24"/>
                <w:szCs w:val="24"/>
              </w:rPr>
              <w:t>директоров  по</w:t>
            </w:r>
            <w:proofErr w:type="gramEnd"/>
            <w:r w:rsidRPr="00546C59">
              <w:rPr>
                <w:rFonts w:ascii="Times New Roman" w:hAnsi="Times New Roman" w:cs="Times New Roman"/>
                <w:color w:val="000000"/>
                <w:sz w:val="24"/>
                <w:szCs w:val="24"/>
              </w:rPr>
              <w:t xml:space="preserve"> УМР  по теме «Развитие функциональной грамотности на уроках. Результаты. Проблемы»</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Семинары-практикумы:</w:t>
            </w:r>
          </w:p>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Семинары-практикумы для учителей в рамках заседаний РМО</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sidRPr="00C42C2A">
              <w:rPr>
                <w:rFonts w:ascii="Times New Roman" w:hAnsi="Times New Roman" w:cs="Times New Roman"/>
                <w:color w:val="000000"/>
                <w:sz w:val="24"/>
                <w:szCs w:val="24"/>
              </w:rPr>
              <w:t>Семинар-практикум для заместителей директоров по УМР по теме:</w:t>
            </w:r>
            <w:r>
              <w:rPr>
                <w:rFonts w:ascii="Times New Roman" w:hAnsi="Times New Roman" w:cs="Times New Roman"/>
                <w:color w:val="000000"/>
                <w:sz w:val="24"/>
                <w:szCs w:val="24"/>
              </w:rPr>
              <w:t xml:space="preserve"> </w:t>
            </w:r>
            <w:r w:rsidRPr="00C42C2A">
              <w:rPr>
                <w:rFonts w:ascii="Times New Roman" w:hAnsi="Times New Roman" w:cs="Times New Roman"/>
                <w:color w:val="000000"/>
                <w:sz w:val="24"/>
                <w:szCs w:val="24"/>
              </w:rPr>
              <w:t xml:space="preserve">«Работа, направленная на повышение качества образовательных </w:t>
            </w:r>
            <w:proofErr w:type="gramStart"/>
            <w:r w:rsidRPr="00C42C2A">
              <w:rPr>
                <w:rFonts w:ascii="Times New Roman" w:hAnsi="Times New Roman" w:cs="Times New Roman"/>
                <w:color w:val="000000"/>
                <w:sz w:val="24"/>
                <w:szCs w:val="24"/>
              </w:rPr>
              <w:t>результатов»  на</w:t>
            </w:r>
            <w:proofErr w:type="gramEnd"/>
            <w:r w:rsidRPr="00C42C2A">
              <w:rPr>
                <w:rFonts w:ascii="Times New Roman" w:hAnsi="Times New Roman" w:cs="Times New Roman"/>
                <w:color w:val="000000"/>
                <w:sz w:val="24"/>
                <w:szCs w:val="24"/>
              </w:rPr>
              <w:t xml:space="preserve"> базе Болгарской кадетской школы интерната</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sidRPr="00BF138A">
              <w:rPr>
                <w:rFonts w:ascii="Times New Roman" w:hAnsi="Times New Roman" w:cs="Times New Roman"/>
                <w:color w:val="000000"/>
                <w:sz w:val="24"/>
                <w:szCs w:val="24"/>
              </w:rPr>
              <w:t>Семинар-практикум для з</w:t>
            </w:r>
            <w:r>
              <w:rPr>
                <w:rFonts w:ascii="Times New Roman" w:hAnsi="Times New Roman" w:cs="Times New Roman"/>
                <w:color w:val="000000"/>
                <w:sz w:val="24"/>
                <w:szCs w:val="24"/>
              </w:rPr>
              <w:t xml:space="preserve">аместителей директоров по </w:t>
            </w:r>
            <w:proofErr w:type="gramStart"/>
            <w:r>
              <w:rPr>
                <w:rFonts w:ascii="Times New Roman" w:hAnsi="Times New Roman" w:cs="Times New Roman"/>
                <w:color w:val="000000"/>
                <w:sz w:val="24"/>
                <w:szCs w:val="24"/>
              </w:rPr>
              <w:t>УМР  «</w:t>
            </w:r>
            <w:proofErr w:type="gramEnd"/>
            <w:r w:rsidRPr="00BF138A">
              <w:rPr>
                <w:rFonts w:ascii="Times New Roman" w:hAnsi="Times New Roman" w:cs="Times New Roman"/>
                <w:color w:val="000000"/>
                <w:sz w:val="24"/>
                <w:szCs w:val="24"/>
              </w:rPr>
              <w:t>Организация наставничества в школе. Оказание</w:t>
            </w:r>
            <w:r>
              <w:rPr>
                <w:rFonts w:ascii="Times New Roman" w:hAnsi="Times New Roman" w:cs="Times New Roman"/>
                <w:color w:val="000000"/>
                <w:sz w:val="24"/>
                <w:szCs w:val="24"/>
              </w:rPr>
              <w:t xml:space="preserve"> методической помощи в формировании компетенций в развитии ФГ»</w:t>
            </w:r>
            <w:r w:rsidRPr="00BF138A">
              <w:rPr>
                <w:rFonts w:ascii="Times New Roman" w:hAnsi="Times New Roman" w:cs="Times New Roman"/>
                <w:color w:val="000000"/>
                <w:sz w:val="24"/>
                <w:szCs w:val="24"/>
              </w:rPr>
              <w:t xml:space="preserve"> </w:t>
            </w:r>
            <w:r>
              <w:rPr>
                <w:rFonts w:ascii="Times New Roman" w:hAnsi="Times New Roman" w:cs="Times New Roman"/>
                <w:color w:val="000000"/>
                <w:sz w:val="24"/>
                <w:szCs w:val="24"/>
              </w:rPr>
              <w:t>н</w:t>
            </w:r>
            <w:r w:rsidRPr="00BF138A">
              <w:rPr>
                <w:rFonts w:ascii="Times New Roman" w:hAnsi="Times New Roman" w:cs="Times New Roman"/>
                <w:color w:val="000000"/>
                <w:sz w:val="24"/>
                <w:szCs w:val="24"/>
              </w:rPr>
              <w:t>а базе Болгарской СОШ №1</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sidRPr="00BF138A">
              <w:rPr>
                <w:rFonts w:ascii="Times New Roman" w:hAnsi="Times New Roman" w:cs="Times New Roman"/>
                <w:color w:val="000000"/>
                <w:sz w:val="24"/>
                <w:szCs w:val="24"/>
              </w:rPr>
              <w:t>Конкурс видеофрагментов урока «Развиваем функциональную грамотность на уроках»</w:t>
            </w:r>
            <w:r w:rsidRPr="00BF138A">
              <w:rPr>
                <w:rFonts w:ascii="Times New Roman" w:hAnsi="Times New Roman" w:cs="Times New Roman"/>
                <w:color w:val="000000"/>
                <w:sz w:val="24"/>
                <w:szCs w:val="24"/>
              </w:rPr>
              <w:tab/>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sidRPr="00575285">
              <w:rPr>
                <w:rFonts w:ascii="Times New Roman" w:hAnsi="Times New Roman" w:cs="Times New Roman"/>
                <w:color w:val="000000"/>
                <w:sz w:val="24"/>
                <w:szCs w:val="24"/>
              </w:rPr>
              <w:t>Методические чтения для заместителей директоров по УМР по теме: «Методическое сопровождение педагогов по внедрению форм и методов обучения в контексте развития ФГ и обновлённых ФГОС»</w:t>
            </w:r>
          </w:p>
        </w:tc>
        <w:tc>
          <w:tcPr>
            <w:tcW w:w="805"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 течение года</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F14654" w:rsidRDefault="00F14654" w:rsidP="00973F41">
            <w:pPr>
              <w:spacing w:after="0" w:line="240" w:lineRule="auto"/>
              <w:jc w:val="both"/>
              <w:rPr>
                <w:rFonts w:ascii="Times New Roman" w:hAnsi="Times New Roman" w:cs="Times New Roman"/>
                <w:color w:val="000000"/>
                <w:sz w:val="24"/>
                <w:szCs w:val="24"/>
              </w:rPr>
            </w:pPr>
          </w:p>
          <w:p w:rsidR="00F14654" w:rsidRDefault="00F14654"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Сентябрь 2022</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C14430" w:rsidRDefault="00C14430"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Ноябрь 2022</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2022</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Декабря 2022</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sidRPr="00546C59">
              <w:rPr>
                <w:rFonts w:ascii="Times New Roman" w:hAnsi="Times New Roman" w:cs="Times New Roman"/>
                <w:color w:val="000000"/>
                <w:sz w:val="24"/>
                <w:szCs w:val="24"/>
              </w:rPr>
              <w:t>Апрель 2023</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года по плану Отдела образования</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2023</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sidRPr="00BF138A">
              <w:rPr>
                <w:rFonts w:ascii="Times New Roman" w:hAnsi="Times New Roman" w:cs="Times New Roman"/>
                <w:color w:val="000000"/>
                <w:sz w:val="24"/>
                <w:szCs w:val="24"/>
              </w:rPr>
              <w:t xml:space="preserve"> </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Март 2023</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Февраль 2023</w:t>
            </w: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Default="0033003C" w:rsidP="00973F41">
            <w:pPr>
              <w:spacing w:after="0" w:line="240" w:lineRule="auto"/>
              <w:jc w:val="both"/>
              <w:rPr>
                <w:rFonts w:ascii="Times New Roman" w:hAnsi="Times New Roman" w:cs="Times New Roman"/>
                <w:color w:val="000000"/>
                <w:sz w:val="24"/>
                <w:szCs w:val="24"/>
              </w:rPr>
            </w:pPr>
          </w:p>
          <w:p w:rsidR="0033003C" w:rsidRPr="00546C59"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2023</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Отдел образования, методисты, рабочая группа </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Методическое сопровождение развития ФГ, диссеминация методического опыта</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3.4</w:t>
            </w:r>
          </w:p>
        </w:tc>
        <w:tc>
          <w:tcPr>
            <w:tcW w:w="1471" w:type="pct"/>
            <w:tcBorders>
              <w:top w:val="single" w:sz="4" w:space="0" w:color="auto"/>
              <w:bottom w:val="single" w:sz="4" w:space="0" w:color="auto"/>
              <w:right w:val="single" w:sz="4" w:space="0" w:color="auto"/>
            </w:tcBorders>
            <w:vAlign w:val="center"/>
          </w:tcPr>
          <w:p w:rsidR="0033003C" w:rsidRPr="009F5B55" w:rsidRDefault="0033003C" w:rsidP="00973F41">
            <w:pPr>
              <w:pStyle w:val="a6"/>
              <w:ind w:left="0"/>
              <w:rPr>
                <w:rFonts w:ascii="Times New Roman" w:hAnsi="Times New Roman" w:cs="Times New Roman"/>
                <w:color w:val="000000"/>
                <w:sz w:val="24"/>
                <w:szCs w:val="24"/>
              </w:rPr>
            </w:pPr>
            <w:r w:rsidRPr="009F5B55">
              <w:rPr>
                <w:rFonts w:ascii="Times New Roman" w:hAnsi="Times New Roman" w:cs="Times New Roman"/>
                <w:color w:val="000000"/>
                <w:sz w:val="24"/>
                <w:szCs w:val="24"/>
              </w:rPr>
              <w:t>Проведение методической недели наставничества в школе по темам «Наставничество педагогов по построению урока в контексте развития ФГ»</w:t>
            </w:r>
          </w:p>
        </w:tc>
        <w:tc>
          <w:tcPr>
            <w:tcW w:w="805" w:type="pct"/>
            <w:tcBorders>
              <w:top w:val="single" w:sz="4" w:space="0" w:color="auto"/>
              <w:left w:val="single" w:sz="4" w:space="0" w:color="auto"/>
              <w:bottom w:val="single" w:sz="4" w:space="0" w:color="auto"/>
            </w:tcBorders>
            <w:vAlign w:val="center"/>
          </w:tcPr>
          <w:p w:rsidR="0033003C" w:rsidRPr="000E15F6" w:rsidRDefault="0033003C" w:rsidP="00973F41">
            <w:pPr>
              <w:spacing w:line="252" w:lineRule="auto"/>
              <w:jc w:val="center"/>
              <w:rPr>
                <w:rFonts w:ascii="Times New Roman" w:hAnsi="Times New Roman" w:cs="Times New Roman"/>
                <w:sz w:val="24"/>
                <w:szCs w:val="24"/>
              </w:rPr>
            </w:pPr>
            <w:r>
              <w:rPr>
                <w:rFonts w:ascii="Times New Roman" w:hAnsi="Times New Roman" w:cs="Times New Roman"/>
                <w:sz w:val="24"/>
                <w:szCs w:val="24"/>
              </w:rPr>
              <w:t>Март 2023</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Методисты отдела образования, заместители директоров школ района</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3.5</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Формирование и размещение</w:t>
            </w:r>
            <w:r>
              <w:rPr>
                <w:rFonts w:ascii="Times New Roman" w:hAnsi="Times New Roman" w:cs="Times New Roman"/>
                <w:sz w:val="24"/>
                <w:szCs w:val="24"/>
              </w:rPr>
              <w:t xml:space="preserve"> на сайте органа управления образованием информационных и аналитических данных по развитию функциональной грамотности школьников</w:t>
            </w:r>
          </w:p>
        </w:tc>
        <w:tc>
          <w:tcPr>
            <w:tcW w:w="805" w:type="pct"/>
            <w:tcBorders>
              <w:top w:val="single" w:sz="4" w:space="0" w:color="auto"/>
              <w:left w:val="single" w:sz="4" w:space="0" w:color="auto"/>
              <w:bottom w:val="single" w:sz="4" w:space="0" w:color="auto"/>
              <w:right w:val="single" w:sz="4" w:space="0" w:color="auto"/>
            </w:tcBorders>
          </w:tcPr>
          <w:p w:rsidR="0033003C" w:rsidRPr="00575285" w:rsidRDefault="0033003C" w:rsidP="00973F41">
            <w:pPr>
              <w:spacing w:after="0" w:line="240" w:lineRule="auto"/>
              <w:jc w:val="both"/>
              <w:rPr>
                <w:rFonts w:ascii="Times New Roman" w:hAnsi="Times New Roman" w:cs="Times New Roman"/>
                <w:color w:val="000000"/>
                <w:sz w:val="24"/>
                <w:szCs w:val="24"/>
              </w:rPr>
            </w:pPr>
            <w:r w:rsidRPr="00575285">
              <w:rPr>
                <w:rFonts w:ascii="Times New Roman" w:hAnsi="Times New Roman" w:cs="Times New Roman"/>
                <w:color w:val="000000"/>
                <w:sz w:val="24"/>
                <w:szCs w:val="24"/>
              </w:rPr>
              <w:t>В течение учебного года</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Методисты Отдела образования</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района</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3.6</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Оказание методической помощи в организации учебно-методической работы и построению уроков в контексте развития ФГ</w:t>
            </w:r>
          </w:p>
        </w:tc>
        <w:tc>
          <w:tcPr>
            <w:tcW w:w="805" w:type="pct"/>
            <w:tcBorders>
              <w:top w:val="single" w:sz="4" w:space="0" w:color="auto"/>
              <w:left w:val="single" w:sz="4" w:space="0" w:color="auto"/>
              <w:bottom w:val="single" w:sz="4" w:space="0" w:color="auto"/>
              <w:right w:val="single" w:sz="4" w:space="0" w:color="auto"/>
            </w:tcBorders>
          </w:tcPr>
          <w:p w:rsidR="0033003C" w:rsidRPr="00575285" w:rsidRDefault="0033003C" w:rsidP="00973F41">
            <w:pPr>
              <w:spacing w:after="0" w:line="240" w:lineRule="auto"/>
              <w:jc w:val="both"/>
              <w:rPr>
                <w:rFonts w:ascii="Times New Roman" w:hAnsi="Times New Roman" w:cs="Times New Roman"/>
                <w:color w:val="000000"/>
                <w:sz w:val="24"/>
                <w:szCs w:val="24"/>
              </w:rPr>
            </w:pPr>
            <w:r w:rsidRPr="00575285">
              <w:rPr>
                <w:rFonts w:ascii="Times New Roman" w:hAnsi="Times New Roman" w:cs="Times New Roman"/>
                <w:color w:val="000000"/>
                <w:sz w:val="24"/>
                <w:szCs w:val="24"/>
              </w:rPr>
              <w:t>В течение учебного года</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Методисты Отдела образования, рабочая группа</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района</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3.7</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Разработка банка заданий, направленных на определение уровня </w:t>
            </w:r>
            <w:proofErr w:type="spellStart"/>
            <w:r>
              <w:rPr>
                <w:rFonts w:ascii="Times New Roman" w:eastAsia="Times New Roman" w:hAnsi="Times New Roman" w:cs="Times New Roman"/>
                <w:sz w:val="24"/>
                <w:szCs w:val="24"/>
                <w:lang w:eastAsia="ru-RU"/>
              </w:rPr>
              <w:t>сформированности</w:t>
            </w:r>
            <w:proofErr w:type="spellEnd"/>
            <w:r>
              <w:rPr>
                <w:rFonts w:ascii="Times New Roman" w:eastAsia="Times New Roman" w:hAnsi="Times New Roman" w:cs="Times New Roman"/>
                <w:sz w:val="24"/>
                <w:szCs w:val="24"/>
                <w:lang w:eastAsia="ru-RU"/>
              </w:rPr>
              <w:t xml:space="preserve"> ФГ по направлениям </w:t>
            </w:r>
          </w:p>
          <w:p w:rsidR="00A75E50" w:rsidRDefault="00A75E50" w:rsidP="00973F41">
            <w:pPr>
              <w:spacing w:after="0" w:line="240" w:lineRule="auto"/>
              <w:jc w:val="both"/>
              <w:rPr>
                <w:rFonts w:ascii="Times New Roman" w:eastAsia="Times New Roman" w:hAnsi="Times New Roman" w:cs="Times New Roman"/>
                <w:sz w:val="24"/>
                <w:szCs w:val="24"/>
                <w:lang w:eastAsia="ru-RU"/>
              </w:rPr>
            </w:pPr>
          </w:p>
          <w:p w:rsidR="00A75E50" w:rsidRDefault="00A75E50" w:rsidP="00973F41">
            <w:pPr>
              <w:spacing w:after="0" w:line="240" w:lineRule="auto"/>
              <w:jc w:val="both"/>
              <w:rPr>
                <w:rFonts w:ascii="Times New Roman" w:eastAsia="Times New Roman" w:hAnsi="Times New Roman" w:cs="Times New Roman"/>
                <w:sz w:val="24"/>
                <w:szCs w:val="24"/>
                <w:lang w:eastAsia="ru-RU"/>
              </w:rPr>
            </w:pPr>
          </w:p>
          <w:p w:rsidR="00A75E50" w:rsidRDefault="00A75E50" w:rsidP="00973F41">
            <w:pPr>
              <w:spacing w:after="0" w:line="240" w:lineRule="auto"/>
              <w:jc w:val="both"/>
              <w:rPr>
                <w:rFonts w:ascii="Times New Roman" w:eastAsia="Times New Roman" w:hAnsi="Times New Roman" w:cs="Times New Roman"/>
                <w:sz w:val="24"/>
                <w:szCs w:val="24"/>
                <w:lang w:eastAsia="ru-RU"/>
              </w:rPr>
            </w:pPr>
            <w:bookmarkStart w:id="0" w:name="_GoBack"/>
            <w:bookmarkEnd w:id="0"/>
          </w:p>
        </w:tc>
        <w:tc>
          <w:tcPr>
            <w:tcW w:w="805" w:type="pct"/>
            <w:tcBorders>
              <w:top w:val="single" w:sz="4" w:space="0" w:color="auto"/>
              <w:left w:val="single" w:sz="4" w:space="0" w:color="auto"/>
              <w:bottom w:val="single" w:sz="4" w:space="0" w:color="auto"/>
              <w:right w:val="single" w:sz="4" w:space="0" w:color="auto"/>
            </w:tcBorders>
          </w:tcPr>
          <w:p w:rsidR="0033003C" w:rsidRPr="00575285"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Апрель- май 2023</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Рабочая группа, методисты, педагоги школ</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банка заданий по развитию ФГ</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4.</w:t>
            </w:r>
          </w:p>
        </w:tc>
        <w:tc>
          <w:tcPr>
            <w:tcW w:w="4583" w:type="pct"/>
            <w:gridSpan w:val="4"/>
            <w:tcBorders>
              <w:top w:val="single" w:sz="4" w:space="0" w:color="auto"/>
              <w:left w:val="single" w:sz="4" w:space="0" w:color="auto"/>
              <w:bottom w:val="single" w:sz="4" w:space="0" w:color="auto"/>
              <w:right w:val="single" w:sz="4" w:space="0" w:color="auto"/>
            </w:tcBorders>
          </w:tcPr>
          <w:p w:rsidR="0033003C" w:rsidRDefault="0033003C" w:rsidP="001145E3">
            <w:pPr>
              <w:spacing w:after="0" w:line="24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На уровне общеобразовательных организаций:</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4.1.</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pStyle w:val="a6"/>
              <w:tabs>
                <w:tab w:val="left" w:pos="1134"/>
                <w:tab w:val="left" w:pos="1276"/>
              </w:tabs>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Контроль за использованием  в образовательном процессе технологий, направленных на развитие функциональной грамотности школьников</w:t>
            </w:r>
          </w:p>
        </w:tc>
        <w:tc>
          <w:tcPr>
            <w:tcW w:w="805"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учебного года</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Образовательные организации </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Повышение ФГ школьников</w:t>
            </w:r>
          </w:p>
          <w:p w:rsidR="0033003C" w:rsidRDefault="0033003C" w:rsidP="00973F41">
            <w:pPr>
              <w:spacing w:after="0" w:line="240" w:lineRule="auto"/>
              <w:jc w:val="center"/>
              <w:rPr>
                <w:rFonts w:ascii="Times New Roman" w:hAnsi="Times New Roman" w:cs="Times New Roman"/>
                <w:color w:val="000000"/>
                <w:sz w:val="24"/>
                <w:szCs w:val="24"/>
              </w:rPr>
            </w:pP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4.2.</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pStyle w:val="a6"/>
              <w:tabs>
                <w:tab w:val="left" w:pos="1134"/>
                <w:tab w:val="left" w:pos="1276"/>
              </w:tabs>
              <w:spacing w:after="0" w:line="240" w:lineRule="auto"/>
              <w:ind w:left="0"/>
              <w:jc w:val="both"/>
              <w:rPr>
                <w:rFonts w:ascii="Times New Roman" w:hAnsi="Times New Roman" w:cs="Times New Roman"/>
                <w:b/>
                <w:color w:val="000000"/>
                <w:sz w:val="24"/>
                <w:szCs w:val="24"/>
              </w:rPr>
            </w:pPr>
            <w:r>
              <w:rPr>
                <w:rFonts w:ascii="Times New Roman" w:hAnsi="Times New Roman" w:cs="Times New Roman"/>
                <w:sz w:val="24"/>
                <w:szCs w:val="24"/>
              </w:rPr>
              <w:t xml:space="preserve">Организация работы в соответствии с модернизированными  локальными актами </w:t>
            </w:r>
            <w:r>
              <w:rPr>
                <w:rFonts w:ascii="Times New Roman" w:eastAsia="Times New Roman" w:hAnsi="Times New Roman" w:cs="Times New Roman"/>
                <w:sz w:val="24"/>
                <w:szCs w:val="24"/>
              </w:rPr>
              <w:t xml:space="preserve">организации в контексте развития функциональной грамотности </w:t>
            </w:r>
            <w:r>
              <w:rPr>
                <w:rFonts w:ascii="Times New Roman" w:hAnsi="Times New Roman" w:cs="Times New Roman"/>
                <w:color w:val="000000"/>
                <w:sz w:val="24"/>
                <w:szCs w:val="24"/>
              </w:rPr>
              <w:t>обучающихся</w:t>
            </w:r>
          </w:p>
        </w:tc>
        <w:tc>
          <w:tcPr>
            <w:tcW w:w="805"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В течение учебного года</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sidRPr="009F5B55">
              <w:rPr>
                <w:rFonts w:ascii="Times New Roman" w:hAnsi="Times New Roman" w:cs="Times New Roman"/>
                <w:color w:val="000000"/>
                <w:sz w:val="24"/>
                <w:szCs w:val="24"/>
              </w:rPr>
              <w:t>Образовательные организации</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Нормативно-правовое обеспечение образовательного процесса</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4.3.</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pStyle w:val="a6"/>
              <w:tabs>
                <w:tab w:val="left" w:pos="1134"/>
                <w:tab w:val="left" w:pos="1276"/>
              </w:tabs>
              <w:spacing w:after="0" w:line="240" w:lineRule="auto"/>
              <w:ind w:left="0"/>
              <w:jc w:val="both"/>
              <w:rPr>
                <w:rFonts w:ascii="Times New Roman" w:hAnsi="Times New Roman" w:cs="Times New Roman"/>
                <w:b/>
                <w:color w:val="000000"/>
                <w:sz w:val="24"/>
                <w:szCs w:val="24"/>
              </w:rPr>
            </w:pPr>
            <w:r>
              <w:rPr>
                <w:rFonts w:ascii="Times New Roman" w:eastAsia="Times New Roman" w:hAnsi="Times New Roman" w:cs="Times New Roman"/>
                <w:sz w:val="24"/>
                <w:szCs w:val="28"/>
              </w:rPr>
              <w:t xml:space="preserve">Корректировка  рабочих групп по развитию функциональной грамотности </w:t>
            </w:r>
            <w:r>
              <w:rPr>
                <w:rFonts w:ascii="Times New Roman" w:hAnsi="Times New Roman" w:cs="Times New Roman"/>
                <w:color w:val="000000"/>
                <w:sz w:val="24"/>
                <w:szCs w:val="24"/>
              </w:rPr>
              <w:t>обучающихся</w:t>
            </w:r>
          </w:p>
        </w:tc>
        <w:tc>
          <w:tcPr>
            <w:tcW w:w="805"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Октябрь 2022 года</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sidRPr="009F5B55">
              <w:rPr>
                <w:rFonts w:ascii="Times New Roman" w:hAnsi="Times New Roman" w:cs="Times New Roman"/>
                <w:color w:val="000000"/>
                <w:sz w:val="24"/>
                <w:szCs w:val="24"/>
              </w:rPr>
              <w:t>Образовательные организации</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Нормативно-правовое обеспечение образовательного процесса</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4.5.</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Корректировка дорожных карт по развитию ФГ</w:t>
            </w:r>
          </w:p>
        </w:tc>
        <w:tc>
          <w:tcPr>
            <w:tcW w:w="805"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Октябрь 2022 года</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sidRPr="009F5B55">
              <w:rPr>
                <w:rFonts w:ascii="Times New Roman" w:hAnsi="Times New Roman" w:cs="Times New Roman"/>
                <w:color w:val="000000"/>
                <w:sz w:val="24"/>
                <w:szCs w:val="24"/>
              </w:rPr>
              <w:t>Образовательные организации</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Нормативно-правовое обеспечение образовательного процесса</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4.6.</w:t>
            </w:r>
          </w:p>
        </w:tc>
        <w:tc>
          <w:tcPr>
            <w:tcW w:w="1471" w:type="pct"/>
            <w:tcBorders>
              <w:top w:val="single" w:sz="4" w:space="0" w:color="auto"/>
              <w:left w:val="single" w:sz="4" w:space="0" w:color="auto"/>
              <w:bottom w:val="single" w:sz="4" w:space="0" w:color="auto"/>
              <w:right w:val="single" w:sz="4" w:space="0" w:color="auto"/>
            </w:tcBorders>
          </w:tcPr>
          <w:p w:rsidR="0033003C" w:rsidRPr="009F5B55" w:rsidRDefault="0033003C" w:rsidP="00973F41">
            <w:pPr>
              <w:spacing w:after="0" w:line="240" w:lineRule="auto"/>
              <w:jc w:val="both"/>
              <w:rPr>
                <w:rFonts w:ascii="Times New Roman" w:hAnsi="Times New Roman" w:cs="Times New Roman"/>
                <w:color w:val="000000"/>
                <w:sz w:val="24"/>
                <w:szCs w:val="24"/>
              </w:rPr>
            </w:pPr>
            <w:r w:rsidRPr="009F5B55">
              <w:rPr>
                <w:rFonts w:ascii="Times New Roman" w:hAnsi="Times New Roman" w:cs="Times New Roman"/>
                <w:color w:val="000000"/>
                <w:sz w:val="24"/>
                <w:szCs w:val="24"/>
              </w:rPr>
              <w:t xml:space="preserve">Участие </w:t>
            </w:r>
            <w:r>
              <w:rPr>
                <w:rFonts w:ascii="Times New Roman" w:hAnsi="Times New Roman" w:cs="Times New Roman"/>
                <w:color w:val="000000"/>
                <w:sz w:val="24"/>
                <w:szCs w:val="24"/>
              </w:rPr>
              <w:t xml:space="preserve"> в муниципальных </w:t>
            </w:r>
            <w:r w:rsidRPr="009F5B55">
              <w:rPr>
                <w:rFonts w:ascii="Times New Roman" w:hAnsi="Times New Roman" w:cs="Times New Roman"/>
                <w:color w:val="000000"/>
                <w:sz w:val="24"/>
                <w:szCs w:val="24"/>
              </w:rPr>
              <w:t xml:space="preserve">  методических совещаниях, семинарах и практикумах  по вопросам развития функциональной грамотности обучающихся с руководителями и с заместителями руководителя образовательных учреждений</w:t>
            </w:r>
          </w:p>
        </w:tc>
        <w:tc>
          <w:tcPr>
            <w:tcW w:w="805" w:type="pct"/>
            <w:tcBorders>
              <w:top w:val="single" w:sz="4" w:space="0" w:color="auto"/>
              <w:left w:val="single" w:sz="4" w:space="0" w:color="auto"/>
              <w:bottom w:val="single" w:sz="4" w:space="0" w:color="auto"/>
              <w:right w:val="single" w:sz="4" w:space="0" w:color="auto"/>
            </w:tcBorders>
          </w:tcPr>
          <w:p w:rsidR="0033003C" w:rsidRPr="00923481" w:rsidRDefault="0033003C" w:rsidP="00973F41">
            <w:pPr>
              <w:spacing w:after="0" w:line="240" w:lineRule="auto"/>
              <w:jc w:val="both"/>
              <w:rPr>
                <w:rFonts w:ascii="Times New Roman" w:hAnsi="Times New Roman" w:cs="Times New Roman"/>
                <w:color w:val="000000"/>
                <w:sz w:val="24"/>
                <w:szCs w:val="24"/>
              </w:rPr>
            </w:pPr>
            <w:r w:rsidRPr="00923481">
              <w:rPr>
                <w:rFonts w:ascii="Times New Roman" w:hAnsi="Times New Roman" w:cs="Times New Roman"/>
                <w:color w:val="000000"/>
                <w:sz w:val="24"/>
                <w:szCs w:val="24"/>
              </w:rPr>
              <w:t xml:space="preserve">в течение учебного года </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Повышение профессиональной компетентности педагогов</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4.7.</w:t>
            </w:r>
          </w:p>
        </w:tc>
        <w:tc>
          <w:tcPr>
            <w:tcW w:w="1471" w:type="pct"/>
            <w:tcBorders>
              <w:top w:val="single" w:sz="4" w:space="0" w:color="auto"/>
              <w:left w:val="single" w:sz="4" w:space="0" w:color="auto"/>
              <w:bottom w:val="single" w:sz="4" w:space="0" w:color="auto"/>
              <w:right w:val="single" w:sz="4" w:space="0" w:color="auto"/>
            </w:tcBorders>
          </w:tcPr>
          <w:p w:rsidR="0033003C" w:rsidRPr="00923481" w:rsidRDefault="0033003C" w:rsidP="00973F41">
            <w:pPr>
              <w:spacing w:after="0" w:line="240" w:lineRule="auto"/>
              <w:jc w:val="both"/>
              <w:rPr>
                <w:rFonts w:ascii="Times New Roman" w:hAnsi="Times New Roman" w:cs="Times New Roman"/>
                <w:color w:val="000000"/>
                <w:sz w:val="24"/>
                <w:szCs w:val="24"/>
              </w:rPr>
            </w:pPr>
            <w:r w:rsidRPr="00923481">
              <w:rPr>
                <w:rFonts w:ascii="Times New Roman" w:hAnsi="Times New Roman" w:cs="Times New Roman"/>
                <w:color w:val="000000"/>
                <w:sz w:val="24"/>
                <w:szCs w:val="24"/>
              </w:rPr>
              <w:t xml:space="preserve">Участие в муниципальном конкурсе </w:t>
            </w:r>
            <w:r w:rsidRPr="00923481">
              <w:t xml:space="preserve"> </w:t>
            </w:r>
            <w:r w:rsidRPr="00923481">
              <w:rPr>
                <w:rFonts w:ascii="Times New Roman" w:hAnsi="Times New Roman" w:cs="Times New Roman"/>
                <w:color w:val="000000"/>
                <w:sz w:val="24"/>
                <w:szCs w:val="24"/>
              </w:rPr>
              <w:t>видеофрагментов урока «Развиваем функциональную грамотность на уроках»</w:t>
            </w:r>
          </w:p>
        </w:tc>
        <w:tc>
          <w:tcPr>
            <w:tcW w:w="805" w:type="pct"/>
            <w:tcBorders>
              <w:top w:val="single" w:sz="4" w:space="0" w:color="auto"/>
              <w:left w:val="single" w:sz="4" w:space="0" w:color="auto"/>
              <w:bottom w:val="single" w:sz="4" w:space="0" w:color="auto"/>
              <w:right w:val="single" w:sz="4" w:space="0" w:color="auto"/>
            </w:tcBorders>
          </w:tcPr>
          <w:p w:rsidR="0033003C" w:rsidRPr="00923481" w:rsidRDefault="0033003C" w:rsidP="00973F41">
            <w:pPr>
              <w:spacing w:after="0" w:line="240" w:lineRule="auto"/>
              <w:jc w:val="center"/>
              <w:rPr>
                <w:rFonts w:ascii="Times New Roman" w:hAnsi="Times New Roman" w:cs="Times New Roman"/>
                <w:color w:val="000000"/>
                <w:sz w:val="24"/>
                <w:szCs w:val="24"/>
              </w:rPr>
            </w:pPr>
            <w:r w:rsidRPr="00923481">
              <w:rPr>
                <w:rFonts w:ascii="Times New Roman" w:hAnsi="Times New Roman" w:cs="Times New Roman"/>
                <w:color w:val="000000"/>
                <w:sz w:val="24"/>
                <w:szCs w:val="24"/>
              </w:rPr>
              <w:t>Февраль 2023</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Повышение профессиональной компетентности педагогов</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4.8.</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color w:val="000000"/>
                <w:sz w:val="24"/>
                <w:szCs w:val="24"/>
              </w:rPr>
            </w:pPr>
            <w:r w:rsidRPr="00923481">
              <w:rPr>
                <w:rFonts w:ascii="Times New Roman" w:hAnsi="Times New Roman" w:cs="Times New Roman"/>
                <w:color w:val="000000"/>
                <w:sz w:val="24"/>
                <w:szCs w:val="24"/>
              </w:rPr>
              <w:t xml:space="preserve">Проведение методической недели наставничества в школе </w:t>
            </w:r>
            <w:r w:rsidRPr="00923481">
              <w:rPr>
                <w:rFonts w:ascii="Times New Roman" w:hAnsi="Times New Roman" w:cs="Times New Roman"/>
                <w:color w:val="000000"/>
                <w:sz w:val="24"/>
                <w:szCs w:val="24"/>
              </w:rPr>
              <w:lastRenderedPageBreak/>
              <w:t>по темам «Наставничество педагогов по построению урока в контексте развития ФГ»</w:t>
            </w:r>
          </w:p>
        </w:tc>
        <w:tc>
          <w:tcPr>
            <w:tcW w:w="805"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Март 2023</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Повышение профессиональной </w:t>
            </w:r>
            <w:r>
              <w:rPr>
                <w:rFonts w:ascii="Times New Roman" w:hAnsi="Times New Roman" w:cs="Times New Roman"/>
                <w:color w:val="000000"/>
                <w:sz w:val="24"/>
                <w:szCs w:val="24"/>
              </w:rPr>
              <w:lastRenderedPageBreak/>
              <w:t>компетентности педагогов</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4.9</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Участие в разработке банка заданий, направленных на определение уровня </w:t>
            </w:r>
            <w:proofErr w:type="spellStart"/>
            <w:r>
              <w:rPr>
                <w:rFonts w:ascii="Times New Roman" w:eastAsia="Times New Roman" w:hAnsi="Times New Roman" w:cs="Times New Roman"/>
                <w:sz w:val="24"/>
                <w:szCs w:val="24"/>
                <w:lang w:eastAsia="ru-RU"/>
              </w:rPr>
              <w:t>сформированности</w:t>
            </w:r>
            <w:proofErr w:type="spellEnd"/>
            <w:r>
              <w:rPr>
                <w:rFonts w:ascii="Times New Roman" w:eastAsia="Times New Roman" w:hAnsi="Times New Roman" w:cs="Times New Roman"/>
                <w:sz w:val="24"/>
                <w:szCs w:val="24"/>
                <w:lang w:eastAsia="ru-RU"/>
              </w:rPr>
              <w:t xml:space="preserve"> ФГ по направлениям </w:t>
            </w:r>
          </w:p>
        </w:tc>
        <w:tc>
          <w:tcPr>
            <w:tcW w:w="805" w:type="pct"/>
            <w:tcBorders>
              <w:top w:val="single" w:sz="4" w:space="0" w:color="auto"/>
              <w:left w:val="single" w:sz="4" w:space="0" w:color="auto"/>
              <w:bottom w:val="single" w:sz="4" w:space="0" w:color="auto"/>
              <w:right w:val="single" w:sz="4" w:space="0" w:color="auto"/>
            </w:tcBorders>
          </w:tcPr>
          <w:p w:rsidR="0033003C" w:rsidRPr="00575285"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Апрель- май 2023</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Рабочая группа, методисты, педагоги школ</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банка заданий по развитию ФГ</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p>
        </w:tc>
        <w:tc>
          <w:tcPr>
            <w:tcW w:w="4583" w:type="pct"/>
            <w:gridSpan w:val="4"/>
            <w:tcBorders>
              <w:top w:val="single" w:sz="4" w:space="0" w:color="auto"/>
              <w:left w:val="single" w:sz="4" w:space="0" w:color="auto"/>
              <w:bottom w:val="single" w:sz="4" w:space="0" w:color="auto"/>
              <w:right w:val="single" w:sz="4" w:space="0" w:color="auto"/>
            </w:tcBorders>
          </w:tcPr>
          <w:p w:rsidR="0033003C" w:rsidRPr="001145E3" w:rsidRDefault="0033003C" w:rsidP="00973F41">
            <w:pPr>
              <w:spacing w:after="0" w:line="240" w:lineRule="auto"/>
              <w:jc w:val="center"/>
              <w:rPr>
                <w:rFonts w:ascii="Times New Roman" w:hAnsi="Times New Roman" w:cs="Times New Roman"/>
                <w:b/>
                <w:color w:val="000000"/>
                <w:sz w:val="24"/>
                <w:szCs w:val="24"/>
              </w:rPr>
            </w:pPr>
            <w:r w:rsidRPr="001145E3">
              <w:rPr>
                <w:rFonts w:ascii="Times New Roman" w:hAnsi="Times New Roman" w:cs="Times New Roman"/>
                <w:b/>
                <w:color w:val="000000"/>
                <w:sz w:val="24"/>
                <w:szCs w:val="24"/>
              </w:rPr>
              <w:t>Раздел 5. Взаимодействие со СМИ, родительской общественностью и научными организациями по вопросам развития функциональной грамотности школьников</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5.1.</w:t>
            </w:r>
          </w:p>
        </w:tc>
        <w:tc>
          <w:tcPr>
            <w:tcW w:w="1471" w:type="pct"/>
            <w:tcBorders>
              <w:top w:val="single" w:sz="4" w:space="0" w:color="auto"/>
              <w:left w:val="single" w:sz="4" w:space="0" w:color="auto"/>
              <w:bottom w:val="single" w:sz="4" w:space="0" w:color="auto"/>
              <w:right w:val="single" w:sz="4" w:space="0" w:color="auto"/>
            </w:tcBorders>
          </w:tcPr>
          <w:p w:rsidR="0033003C" w:rsidRPr="00C15282" w:rsidRDefault="0033003C" w:rsidP="00973F41">
            <w:pPr>
              <w:spacing w:after="0" w:line="240" w:lineRule="auto"/>
              <w:jc w:val="both"/>
              <w:rPr>
                <w:rFonts w:ascii="Times New Roman" w:hAnsi="Times New Roman" w:cs="Times New Roman"/>
                <w:color w:val="000000"/>
                <w:sz w:val="24"/>
                <w:szCs w:val="24"/>
              </w:rPr>
            </w:pPr>
            <w:r w:rsidRPr="00C15282">
              <w:rPr>
                <w:rFonts w:ascii="Times New Roman" w:hAnsi="Times New Roman" w:cs="Times New Roman"/>
                <w:color w:val="000000"/>
                <w:sz w:val="24"/>
                <w:szCs w:val="24"/>
              </w:rPr>
              <w:t>Подготовка публикаций, выступлений в СМИ по вопросам развития функциональной грамотности школьников</w:t>
            </w:r>
          </w:p>
        </w:tc>
        <w:tc>
          <w:tcPr>
            <w:tcW w:w="805" w:type="pct"/>
            <w:tcBorders>
              <w:top w:val="single" w:sz="4" w:space="0" w:color="auto"/>
              <w:left w:val="single" w:sz="4" w:space="0" w:color="auto"/>
              <w:bottom w:val="single" w:sz="4" w:space="0" w:color="auto"/>
              <w:right w:val="single" w:sz="4" w:space="0" w:color="auto"/>
            </w:tcBorders>
          </w:tcPr>
          <w:p w:rsidR="0033003C" w:rsidRPr="00C15282" w:rsidRDefault="0033003C" w:rsidP="00973F41">
            <w:pPr>
              <w:spacing w:after="0" w:line="240" w:lineRule="auto"/>
              <w:jc w:val="both"/>
              <w:rPr>
                <w:rFonts w:ascii="Times New Roman" w:hAnsi="Times New Roman" w:cs="Times New Roman"/>
                <w:color w:val="000000"/>
                <w:sz w:val="24"/>
                <w:szCs w:val="24"/>
              </w:rPr>
            </w:pPr>
            <w:r w:rsidRPr="00C15282">
              <w:rPr>
                <w:rFonts w:ascii="Times New Roman" w:hAnsi="Times New Roman" w:cs="Times New Roman"/>
                <w:color w:val="000000"/>
                <w:sz w:val="24"/>
                <w:szCs w:val="24"/>
              </w:rPr>
              <w:t>В течение учебного года</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Методисты отдела образования, образовательные организации</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5.2.</w:t>
            </w:r>
          </w:p>
        </w:tc>
        <w:tc>
          <w:tcPr>
            <w:tcW w:w="147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Проведение единой родительской субботы в образовательных учреждениях Спасского района</w:t>
            </w:r>
          </w:p>
        </w:tc>
        <w:tc>
          <w:tcPr>
            <w:tcW w:w="805" w:type="pct"/>
            <w:tcBorders>
              <w:top w:val="single" w:sz="4" w:space="0" w:color="auto"/>
              <w:left w:val="single" w:sz="4" w:space="0" w:color="auto"/>
              <w:bottom w:val="single" w:sz="4" w:space="0" w:color="auto"/>
              <w:right w:val="single" w:sz="4" w:space="0" w:color="auto"/>
            </w:tcBorders>
          </w:tcPr>
          <w:p w:rsidR="0033003C" w:rsidRPr="00C15282" w:rsidRDefault="0033003C" w:rsidP="00973F41">
            <w:pPr>
              <w:spacing w:after="0" w:line="240" w:lineRule="auto"/>
              <w:jc w:val="both"/>
              <w:rPr>
                <w:rFonts w:ascii="Times New Roman" w:hAnsi="Times New Roman" w:cs="Times New Roman"/>
                <w:color w:val="000000"/>
                <w:sz w:val="24"/>
                <w:szCs w:val="24"/>
              </w:rPr>
            </w:pPr>
            <w:r w:rsidRPr="00C15282">
              <w:rPr>
                <w:rFonts w:ascii="Times New Roman" w:hAnsi="Times New Roman" w:cs="Times New Roman"/>
                <w:color w:val="000000"/>
                <w:sz w:val="24"/>
                <w:szCs w:val="24"/>
              </w:rPr>
              <w:t>Апрель</w:t>
            </w:r>
            <w:r>
              <w:rPr>
                <w:rFonts w:ascii="Times New Roman" w:hAnsi="Times New Roman" w:cs="Times New Roman"/>
                <w:color w:val="000000"/>
                <w:sz w:val="24"/>
                <w:szCs w:val="24"/>
              </w:rPr>
              <w:t xml:space="preserve"> 2023</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Методисты отдела образования, образовательные организации</w:t>
            </w:r>
          </w:p>
        </w:tc>
        <w:tc>
          <w:tcPr>
            <w:tcW w:w="1231"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sidRPr="00C15282">
              <w:rPr>
                <w:rFonts w:ascii="Times New Roman" w:hAnsi="Times New Roman" w:cs="Times New Roman"/>
                <w:color w:val="000000"/>
                <w:sz w:val="24"/>
                <w:szCs w:val="24"/>
              </w:rPr>
              <w:t>Просвещение родительской общественности</w:t>
            </w:r>
          </w:p>
        </w:tc>
      </w:tr>
      <w:tr w:rsidR="0033003C" w:rsidTr="0033003C">
        <w:tc>
          <w:tcPr>
            <w:tcW w:w="417"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both"/>
              <w:rPr>
                <w:rFonts w:ascii="Times New Roman" w:hAnsi="Times New Roman" w:cs="Times New Roman"/>
                <w:bCs/>
                <w:color w:val="000000"/>
                <w:sz w:val="24"/>
                <w:szCs w:val="24"/>
              </w:rPr>
            </w:pPr>
          </w:p>
        </w:tc>
        <w:tc>
          <w:tcPr>
            <w:tcW w:w="4583" w:type="pct"/>
            <w:gridSpan w:val="4"/>
            <w:tcBorders>
              <w:top w:val="single" w:sz="4" w:space="0" w:color="auto"/>
              <w:left w:val="single" w:sz="4" w:space="0" w:color="auto"/>
              <w:bottom w:val="single" w:sz="4" w:space="0" w:color="auto"/>
              <w:right w:val="single" w:sz="4" w:space="0" w:color="auto"/>
            </w:tcBorders>
          </w:tcPr>
          <w:p w:rsidR="0033003C" w:rsidRDefault="0033003C" w:rsidP="001145E3">
            <w:pPr>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Раздел 6. Мониторинг исполнения комплекса мер по формированию и развитию ФГ</w:t>
            </w:r>
          </w:p>
        </w:tc>
      </w:tr>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6.1.</w:t>
            </w:r>
          </w:p>
        </w:tc>
        <w:tc>
          <w:tcPr>
            <w:tcW w:w="147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Заслушивание на заседании рабочей группы организацию работы творческих групп по направлениям ФГ о результатах проведённой работы:</w:t>
            </w:r>
          </w:p>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декабрь 2022,</w:t>
            </w:r>
          </w:p>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апрель 2023</w:t>
            </w:r>
          </w:p>
        </w:tc>
        <w:tc>
          <w:tcPr>
            <w:tcW w:w="805"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учебного года</w:t>
            </w:r>
          </w:p>
        </w:tc>
        <w:tc>
          <w:tcPr>
            <w:tcW w:w="1076" w:type="pct"/>
            <w:tcBorders>
              <w:top w:val="single" w:sz="4" w:space="0" w:color="auto"/>
              <w:left w:val="single" w:sz="4" w:space="0" w:color="auto"/>
              <w:bottom w:val="single" w:sz="4" w:space="0" w:color="auto"/>
              <w:right w:val="single" w:sz="4" w:space="0" w:color="auto"/>
            </w:tcBorders>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 рабочая группа, руководители РМО</w:t>
            </w:r>
          </w:p>
          <w:p w:rsidR="0033003C" w:rsidRDefault="0033003C" w:rsidP="00973F41">
            <w:pPr>
              <w:spacing w:after="0" w:line="240" w:lineRule="auto"/>
              <w:jc w:val="center"/>
              <w:rPr>
                <w:rFonts w:ascii="Times New Roman" w:hAnsi="Times New Roman" w:cs="Times New Roman"/>
                <w:color w:val="000000"/>
                <w:sz w:val="24"/>
                <w:szCs w:val="24"/>
              </w:rPr>
            </w:pPr>
          </w:p>
        </w:tc>
        <w:tc>
          <w:tcPr>
            <w:tcW w:w="123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Осуществления исполнения мероприятий и корректировка дорожной карты</w:t>
            </w:r>
          </w:p>
        </w:tc>
      </w:tr>
      <w:tr w:rsidR="0033003C" w:rsidTr="0033003C">
        <w:tc>
          <w:tcPr>
            <w:tcW w:w="417"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6.2.</w:t>
            </w:r>
          </w:p>
        </w:tc>
        <w:tc>
          <w:tcPr>
            <w:tcW w:w="147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Мониторинг уровня ФГ школьников 7-х, 8-х классов</w:t>
            </w:r>
          </w:p>
        </w:tc>
        <w:tc>
          <w:tcPr>
            <w:tcW w:w="805"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года</w:t>
            </w:r>
          </w:p>
        </w:tc>
        <w:tc>
          <w:tcPr>
            <w:tcW w:w="1076"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РЦМКО</w:t>
            </w:r>
          </w:p>
        </w:tc>
        <w:tc>
          <w:tcPr>
            <w:tcW w:w="1231" w:type="pct"/>
            <w:tcBorders>
              <w:top w:val="single" w:sz="4" w:space="0" w:color="auto"/>
              <w:left w:val="single" w:sz="4" w:space="0" w:color="auto"/>
              <w:bottom w:val="single" w:sz="4" w:space="0" w:color="auto"/>
              <w:right w:val="single" w:sz="4" w:space="0" w:color="auto"/>
            </w:tcBorders>
            <w:hideMark/>
          </w:tcPr>
          <w:p w:rsidR="0033003C" w:rsidRDefault="0033003C" w:rsidP="00973F4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Анализ результатов мониторинга</w:t>
            </w:r>
          </w:p>
        </w:tc>
      </w:tr>
    </w:tbl>
    <w:p w:rsidR="001145E3" w:rsidRDefault="001145E3" w:rsidP="00C14430">
      <w:pPr>
        <w:jc w:val="center"/>
        <w:rPr>
          <w:rFonts w:ascii="Times New Roman" w:hAnsi="Times New Roman" w:cs="Times New Roman"/>
          <w:b/>
          <w:sz w:val="24"/>
          <w:szCs w:val="24"/>
        </w:rPr>
      </w:pPr>
    </w:p>
    <w:p w:rsidR="001145E3" w:rsidRDefault="001145E3" w:rsidP="00C14430">
      <w:pPr>
        <w:jc w:val="center"/>
        <w:rPr>
          <w:rFonts w:ascii="Times New Roman" w:hAnsi="Times New Roman" w:cs="Times New Roman"/>
          <w:b/>
          <w:sz w:val="24"/>
          <w:szCs w:val="24"/>
        </w:rPr>
      </w:pPr>
    </w:p>
    <w:p w:rsidR="00C14430" w:rsidRPr="001145E3" w:rsidRDefault="00C14430" w:rsidP="00C14430">
      <w:pPr>
        <w:jc w:val="center"/>
        <w:rPr>
          <w:rFonts w:ascii="Times New Roman" w:hAnsi="Times New Roman" w:cs="Times New Roman"/>
          <w:b/>
          <w:sz w:val="24"/>
          <w:szCs w:val="24"/>
          <w:u w:val="single"/>
        </w:rPr>
      </w:pPr>
      <w:r w:rsidRPr="001145E3">
        <w:rPr>
          <w:rFonts w:ascii="Times New Roman" w:hAnsi="Times New Roman" w:cs="Times New Roman"/>
          <w:b/>
          <w:sz w:val="24"/>
          <w:szCs w:val="24"/>
          <w:u w:val="single"/>
        </w:rPr>
        <w:t>Методические рекомендации по реализации комплекса мер по развитию функциональной грамотности.</w:t>
      </w:r>
    </w:p>
    <w:p w:rsidR="00C14430" w:rsidRPr="00C14430" w:rsidRDefault="00C14430" w:rsidP="00C14430">
      <w:pPr>
        <w:jc w:val="both"/>
        <w:rPr>
          <w:rFonts w:ascii="Times New Roman" w:hAnsi="Times New Roman" w:cs="Times New Roman"/>
          <w:sz w:val="24"/>
          <w:szCs w:val="24"/>
        </w:rPr>
      </w:pPr>
      <w:r w:rsidRPr="00C14430">
        <w:rPr>
          <w:rFonts w:ascii="Times New Roman" w:hAnsi="Times New Roman" w:cs="Times New Roman"/>
          <w:sz w:val="24"/>
          <w:szCs w:val="24"/>
        </w:rPr>
        <w:t>В соответствии с разработанным Комплексом мер по развитию  функциональной грамотности  в Спасском муниципальном районе запланированы следующие мероприятия:</w:t>
      </w:r>
    </w:p>
    <w:p w:rsidR="00C14430" w:rsidRPr="001145E3" w:rsidRDefault="00C14430" w:rsidP="00C14430">
      <w:pPr>
        <w:pStyle w:val="a6"/>
        <w:numPr>
          <w:ilvl w:val="0"/>
          <w:numId w:val="4"/>
        </w:numPr>
        <w:ind w:left="0" w:firstLine="0"/>
        <w:rPr>
          <w:rFonts w:ascii="Times New Roman" w:hAnsi="Times New Roman" w:cs="Times New Roman"/>
          <w:i/>
          <w:sz w:val="24"/>
          <w:szCs w:val="24"/>
        </w:rPr>
      </w:pPr>
      <w:r w:rsidRPr="001145E3">
        <w:rPr>
          <w:rFonts w:ascii="Times New Roman" w:hAnsi="Times New Roman" w:cs="Times New Roman"/>
          <w:i/>
          <w:sz w:val="24"/>
          <w:szCs w:val="24"/>
        </w:rPr>
        <w:t>Использование открытого банка заданий по  функциональной грамотности:</w:t>
      </w:r>
    </w:p>
    <w:p w:rsidR="00BF3528" w:rsidRDefault="00C14430" w:rsidP="00BF3528">
      <w:pPr>
        <w:pStyle w:val="a6"/>
        <w:ind w:left="0"/>
        <w:jc w:val="both"/>
        <w:rPr>
          <w:rFonts w:ascii="Times New Roman" w:hAnsi="Times New Roman" w:cs="Times New Roman"/>
          <w:sz w:val="24"/>
          <w:szCs w:val="24"/>
        </w:rPr>
      </w:pPr>
      <w:r w:rsidRPr="00C14430">
        <w:rPr>
          <w:rFonts w:ascii="Times New Roman" w:hAnsi="Times New Roman" w:cs="Times New Roman"/>
          <w:sz w:val="24"/>
          <w:szCs w:val="24"/>
        </w:rPr>
        <w:t xml:space="preserve">Ссылки на открытые банки заданий </w:t>
      </w:r>
      <w:r w:rsidR="001145E3" w:rsidRPr="00C14430">
        <w:rPr>
          <w:rFonts w:ascii="Times New Roman" w:hAnsi="Times New Roman" w:cs="Times New Roman"/>
          <w:sz w:val="24"/>
          <w:szCs w:val="24"/>
        </w:rPr>
        <w:t>находятся на</w:t>
      </w:r>
      <w:r w:rsidRPr="00C14430">
        <w:rPr>
          <w:rFonts w:ascii="Times New Roman" w:hAnsi="Times New Roman" w:cs="Times New Roman"/>
          <w:sz w:val="24"/>
          <w:szCs w:val="24"/>
        </w:rPr>
        <w:t xml:space="preserve"> сайте МО и Н РТ  и на сайте отдела образования во вкладке «Функциональная грамотность». </w:t>
      </w:r>
    </w:p>
    <w:p w:rsidR="00C14430" w:rsidRPr="001145E3" w:rsidRDefault="00C14430" w:rsidP="00BF3528">
      <w:pPr>
        <w:pStyle w:val="a6"/>
        <w:numPr>
          <w:ilvl w:val="0"/>
          <w:numId w:val="4"/>
        </w:numPr>
        <w:ind w:left="0" w:firstLine="0"/>
        <w:jc w:val="both"/>
        <w:rPr>
          <w:rFonts w:ascii="Times New Roman" w:hAnsi="Times New Roman" w:cs="Times New Roman"/>
          <w:i/>
          <w:sz w:val="24"/>
          <w:szCs w:val="24"/>
        </w:rPr>
      </w:pPr>
      <w:r w:rsidRPr="001145E3">
        <w:rPr>
          <w:rFonts w:ascii="Times New Roman" w:hAnsi="Times New Roman" w:cs="Times New Roman"/>
          <w:i/>
          <w:sz w:val="24"/>
          <w:szCs w:val="24"/>
        </w:rPr>
        <w:lastRenderedPageBreak/>
        <w:t xml:space="preserve">Создание банка заданий по оценке ФГ  на муниципальном уровне – как обобщение и распространение опыта педагогов Спасского района. </w:t>
      </w:r>
    </w:p>
    <w:p w:rsidR="00C14430" w:rsidRPr="00C14430" w:rsidRDefault="00C14430" w:rsidP="00C14430">
      <w:pPr>
        <w:pStyle w:val="a6"/>
        <w:ind w:left="0"/>
        <w:jc w:val="both"/>
        <w:rPr>
          <w:rFonts w:ascii="Times New Roman" w:hAnsi="Times New Roman" w:cs="Times New Roman"/>
          <w:sz w:val="24"/>
          <w:szCs w:val="24"/>
        </w:rPr>
      </w:pPr>
      <w:r w:rsidRPr="00C14430">
        <w:rPr>
          <w:rFonts w:ascii="Times New Roman" w:hAnsi="Times New Roman" w:cs="Times New Roman"/>
          <w:sz w:val="24"/>
          <w:szCs w:val="24"/>
          <w:u w:val="single"/>
        </w:rPr>
        <w:t>Разъяснение:</w:t>
      </w:r>
      <w:r w:rsidRPr="00C14430">
        <w:rPr>
          <w:rFonts w:ascii="Times New Roman" w:hAnsi="Times New Roman" w:cs="Times New Roman"/>
          <w:sz w:val="24"/>
          <w:szCs w:val="24"/>
        </w:rPr>
        <w:t xml:space="preserve">  Банк заданий</w:t>
      </w:r>
      <w:r w:rsidRPr="00C14430">
        <w:rPr>
          <w:rFonts w:ascii="Times New Roman" w:hAnsi="Times New Roman" w:cs="Times New Roman"/>
          <w:sz w:val="24"/>
          <w:szCs w:val="24"/>
        </w:rPr>
        <w:tab/>
        <w:t>по оценке функциональной грамотности  формируется по следующим направлениям:</w:t>
      </w:r>
    </w:p>
    <w:p w:rsidR="00C14430" w:rsidRPr="00C14430" w:rsidRDefault="00C14430" w:rsidP="00C14430">
      <w:pPr>
        <w:pStyle w:val="a6"/>
        <w:numPr>
          <w:ilvl w:val="0"/>
          <w:numId w:val="5"/>
        </w:numPr>
        <w:ind w:left="0" w:firstLine="0"/>
        <w:rPr>
          <w:rFonts w:ascii="Times New Roman" w:hAnsi="Times New Roman" w:cs="Times New Roman"/>
          <w:sz w:val="24"/>
          <w:szCs w:val="24"/>
        </w:rPr>
      </w:pPr>
      <w:r w:rsidRPr="00C14430">
        <w:rPr>
          <w:rFonts w:ascii="Times New Roman" w:hAnsi="Times New Roman" w:cs="Times New Roman"/>
          <w:sz w:val="24"/>
          <w:szCs w:val="24"/>
        </w:rPr>
        <w:t>Читательская грамотность,</w:t>
      </w:r>
    </w:p>
    <w:p w:rsidR="00C14430" w:rsidRPr="00C14430" w:rsidRDefault="00C14430" w:rsidP="00C14430">
      <w:pPr>
        <w:pStyle w:val="a6"/>
        <w:numPr>
          <w:ilvl w:val="0"/>
          <w:numId w:val="5"/>
        </w:numPr>
        <w:ind w:left="0" w:firstLine="0"/>
        <w:rPr>
          <w:rFonts w:ascii="Times New Roman" w:hAnsi="Times New Roman" w:cs="Times New Roman"/>
          <w:sz w:val="24"/>
          <w:szCs w:val="24"/>
        </w:rPr>
      </w:pPr>
      <w:r w:rsidRPr="00C14430">
        <w:rPr>
          <w:rFonts w:ascii="Times New Roman" w:hAnsi="Times New Roman" w:cs="Times New Roman"/>
          <w:sz w:val="24"/>
          <w:szCs w:val="24"/>
        </w:rPr>
        <w:t>Математическая грамотность,</w:t>
      </w:r>
    </w:p>
    <w:p w:rsidR="00C14430" w:rsidRPr="00C14430" w:rsidRDefault="00C14430" w:rsidP="00C14430">
      <w:pPr>
        <w:pStyle w:val="a6"/>
        <w:numPr>
          <w:ilvl w:val="0"/>
          <w:numId w:val="5"/>
        </w:numPr>
        <w:ind w:left="0" w:firstLine="0"/>
        <w:rPr>
          <w:rFonts w:ascii="Times New Roman" w:hAnsi="Times New Roman" w:cs="Times New Roman"/>
          <w:sz w:val="24"/>
          <w:szCs w:val="24"/>
        </w:rPr>
      </w:pPr>
      <w:r w:rsidRPr="00C14430">
        <w:rPr>
          <w:rFonts w:ascii="Times New Roman" w:hAnsi="Times New Roman" w:cs="Times New Roman"/>
          <w:sz w:val="24"/>
          <w:szCs w:val="24"/>
        </w:rPr>
        <w:t>Естественно-научная грамотность,</w:t>
      </w:r>
    </w:p>
    <w:p w:rsidR="00C14430" w:rsidRPr="00C14430" w:rsidRDefault="00C14430" w:rsidP="00C14430">
      <w:pPr>
        <w:pStyle w:val="a6"/>
        <w:numPr>
          <w:ilvl w:val="0"/>
          <w:numId w:val="5"/>
        </w:numPr>
        <w:ind w:left="0" w:firstLine="0"/>
        <w:rPr>
          <w:rFonts w:ascii="Times New Roman" w:hAnsi="Times New Roman" w:cs="Times New Roman"/>
          <w:sz w:val="24"/>
          <w:szCs w:val="24"/>
        </w:rPr>
      </w:pPr>
      <w:r w:rsidRPr="00C14430">
        <w:rPr>
          <w:rFonts w:ascii="Times New Roman" w:hAnsi="Times New Roman" w:cs="Times New Roman"/>
          <w:sz w:val="24"/>
          <w:szCs w:val="24"/>
        </w:rPr>
        <w:t>Финансовая грамотность,</w:t>
      </w:r>
    </w:p>
    <w:p w:rsidR="00C14430" w:rsidRPr="00C14430" w:rsidRDefault="00C14430" w:rsidP="00C14430">
      <w:pPr>
        <w:pStyle w:val="a6"/>
        <w:numPr>
          <w:ilvl w:val="0"/>
          <w:numId w:val="5"/>
        </w:numPr>
        <w:ind w:left="0" w:firstLine="0"/>
        <w:rPr>
          <w:rFonts w:ascii="Times New Roman" w:hAnsi="Times New Roman" w:cs="Times New Roman"/>
          <w:sz w:val="24"/>
          <w:szCs w:val="24"/>
        </w:rPr>
      </w:pPr>
      <w:r w:rsidRPr="00C14430">
        <w:rPr>
          <w:rFonts w:ascii="Times New Roman" w:hAnsi="Times New Roman" w:cs="Times New Roman"/>
          <w:sz w:val="24"/>
          <w:szCs w:val="24"/>
        </w:rPr>
        <w:t>Глобальные компетенции,</w:t>
      </w:r>
    </w:p>
    <w:p w:rsidR="00C14430" w:rsidRPr="00C14430" w:rsidRDefault="00C14430" w:rsidP="00C14430">
      <w:pPr>
        <w:pStyle w:val="a6"/>
        <w:numPr>
          <w:ilvl w:val="0"/>
          <w:numId w:val="5"/>
        </w:numPr>
        <w:ind w:left="0" w:firstLine="0"/>
        <w:rPr>
          <w:rFonts w:ascii="Times New Roman" w:hAnsi="Times New Roman" w:cs="Times New Roman"/>
          <w:sz w:val="24"/>
          <w:szCs w:val="24"/>
        </w:rPr>
      </w:pPr>
      <w:r w:rsidRPr="00C14430">
        <w:rPr>
          <w:rFonts w:ascii="Times New Roman" w:hAnsi="Times New Roman" w:cs="Times New Roman"/>
          <w:sz w:val="24"/>
          <w:szCs w:val="24"/>
        </w:rPr>
        <w:t>Креативное мышление</w:t>
      </w:r>
    </w:p>
    <w:p w:rsidR="00C14430" w:rsidRPr="00C14430" w:rsidRDefault="00C14430" w:rsidP="00C14430">
      <w:pPr>
        <w:pStyle w:val="a6"/>
        <w:ind w:left="0"/>
        <w:rPr>
          <w:rFonts w:ascii="Times New Roman" w:hAnsi="Times New Roman" w:cs="Times New Roman"/>
          <w:sz w:val="24"/>
          <w:szCs w:val="24"/>
        </w:rPr>
      </w:pPr>
      <w:r w:rsidRPr="00C14430">
        <w:rPr>
          <w:rFonts w:ascii="Times New Roman" w:hAnsi="Times New Roman" w:cs="Times New Roman"/>
          <w:sz w:val="24"/>
          <w:szCs w:val="24"/>
        </w:rPr>
        <w:t>Задание необходимо оформить:</w:t>
      </w:r>
    </w:p>
    <w:p w:rsidR="00C14430" w:rsidRPr="00C14430" w:rsidRDefault="00C14430" w:rsidP="00C14430">
      <w:pPr>
        <w:pStyle w:val="a6"/>
        <w:ind w:left="0"/>
        <w:rPr>
          <w:rFonts w:ascii="Times New Roman" w:hAnsi="Times New Roman" w:cs="Times New Roman"/>
          <w:sz w:val="24"/>
          <w:szCs w:val="24"/>
        </w:rPr>
      </w:pPr>
      <w:r w:rsidRPr="00C14430">
        <w:rPr>
          <w:rFonts w:ascii="Times New Roman" w:hAnsi="Times New Roman" w:cs="Times New Roman"/>
          <w:sz w:val="24"/>
          <w:szCs w:val="24"/>
        </w:rPr>
        <w:t>-  Содержание задания  ( Текст задания или задача и вопросы для оценки уровня ФГ по тексту )</w:t>
      </w:r>
    </w:p>
    <w:p w:rsidR="00C14430" w:rsidRPr="00C14430" w:rsidRDefault="00C14430" w:rsidP="00C14430">
      <w:pPr>
        <w:pStyle w:val="a6"/>
        <w:ind w:left="0"/>
        <w:rPr>
          <w:rFonts w:ascii="Times New Roman" w:hAnsi="Times New Roman" w:cs="Times New Roman"/>
          <w:sz w:val="24"/>
          <w:szCs w:val="24"/>
        </w:rPr>
      </w:pPr>
      <w:r w:rsidRPr="00C14430">
        <w:rPr>
          <w:rFonts w:ascii="Times New Roman" w:hAnsi="Times New Roman" w:cs="Times New Roman"/>
          <w:sz w:val="24"/>
          <w:szCs w:val="24"/>
        </w:rPr>
        <w:t xml:space="preserve">-   Критерии </w:t>
      </w:r>
      <w:proofErr w:type="gramStart"/>
      <w:r w:rsidRPr="00C14430">
        <w:rPr>
          <w:rFonts w:ascii="Times New Roman" w:hAnsi="Times New Roman" w:cs="Times New Roman"/>
          <w:sz w:val="24"/>
          <w:szCs w:val="24"/>
        </w:rPr>
        <w:t>оценивания  (</w:t>
      </w:r>
      <w:proofErr w:type="gramEnd"/>
      <w:r w:rsidRPr="00C14430">
        <w:rPr>
          <w:rFonts w:ascii="Times New Roman" w:hAnsi="Times New Roman" w:cs="Times New Roman"/>
          <w:sz w:val="24"/>
          <w:szCs w:val="24"/>
        </w:rPr>
        <w:t>Описать содержание критерия – какие ответы будут правильными, что будет считаться ошибкой. как выявить уровень (низкий, средний высокий)  развития ФГ.</w:t>
      </w:r>
    </w:p>
    <w:p w:rsidR="00C14430" w:rsidRPr="00C14430" w:rsidRDefault="00C14430" w:rsidP="00C14430">
      <w:pPr>
        <w:pStyle w:val="a6"/>
        <w:ind w:left="0"/>
        <w:rPr>
          <w:rFonts w:ascii="Times New Roman" w:hAnsi="Times New Roman" w:cs="Times New Roman"/>
          <w:sz w:val="24"/>
          <w:szCs w:val="24"/>
        </w:rPr>
      </w:pPr>
      <w:r w:rsidRPr="00C14430">
        <w:rPr>
          <w:rFonts w:ascii="Times New Roman" w:hAnsi="Times New Roman" w:cs="Times New Roman"/>
          <w:sz w:val="24"/>
          <w:szCs w:val="24"/>
        </w:rPr>
        <w:t>-   Методический комментарий к заданию ( Какая реальная ситуация смоделирована</w:t>
      </w:r>
      <w:r w:rsidR="00BF3528">
        <w:rPr>
          <w:rFonts w:ascii="Times New Roman" w:hAnsi="Times New Roman" w:cs="Times New Roman"/>
          <w:sz w:val="24"/>
          <w:szCs w:val="24"/>
        </w:rPr>
        <w:t xml:space="preserve"> в задании? Что оцениванием? (Ч</w:t>
      </w:r>
      <w:r w:rsidRPr="00C14430">
        <w:rPr>
          <w:rFonts w:ascii="Times New Roman" w:hAnsi="Times New Roman" w:cs="Times New Roman"/>
          <w:sz w:val="24"/>
          <w:szCs w:val="24"/>
        </w:rPr>
        <w:t>то является содержанием оценки?), Какова характеристика заданий? (</w:t>
      </w:r>
      <w:r w:rsidR="00BF3528">
        <w:rPr>
          <w:rFonts w:ascii="Times New Roman" w:hAnsi="Times New Roman" w:cs="Times New Roman"/>
          <w:sz w:val="24"/>
          <w:szCs w:val="24"/>
        </w:rPr>
        <w:t>Н</w:t>
      </w:r>
      <w:r w:rsidRPr="00C14430">
        <w:rPr>
          <w:rFonts w:ascii="Times New Roman" w:hAnsi="Times New Roman" w:cs="Times New Roman"/>
          <w:sz w:val="24"/>
          <w:szCs w:val="24"/>
        </w:rPr>
        <w:t>а что направлены вопросы, какой уровень трудности задания? Для диагностики каких умений можно использовать задания и на каких уроках?)</w:t>
      </w:r>
    </w:p>
    <w:p w:rsidR="00C14430" w:rsidRPr="00C14430" w:rsidRDefault="00C14430" w:rsidP="00C14430">
      <w:pPr>
        <w:pStyle w:val="a6"/>
        <w:ind w:left="0"/>
        <w:jc w:val="both"/>
        <w:rPr>
          <w:rFonts w:ascii="Times New Roman" w:hAnsi="Times New Roman" w:cs="Times New Roman"/>
          <w:b/>
          <w:sz w:val="24"/>
          <w:szCs w:val="24"/>
        </w:rPr>
      </w:pPr>
      <w:r w:rsidRPr="001145E3">
        <w:rPr>
          <w:rFonts w:ascii="Times New Roman" w:hAnsi="Times New Roman" w:cs="Times New Roman"/>
          <w:i/>
          <w:sz w:val="24"/>
          <w:szCs w:val="24"/>
        </w:rPr>
        <w:t>Банк заданий размещается на сайте отдела образования и формируется для создания брошюры. Уровень брошюры – зависит от качества предоставляемых заданий</w:t>
      </w:r>
      <w:r w:rsidRPr="00C14430">
        <w:rPr>
          <w:rFonts w:ascii="Times New Roman" w:hAnsi="Times New Roman" w:cs="Times New Roman"/>
          <w:b/>
          <w:sz w:val="24"/>
          <w:szCs w:val="24"/>
        </w:rPr>
        <w:t>.</w:t>
      </w:r>
    </w:p>
    <w:p w:rsidR="00C14430" w:rsidRPr="001145E3" w:rsidRDefault="00C14430" w:rsidP="00C14430">
      <w:pPr>
        <w:pStyle w:val="a6"/>
        <w:numPr>
          <w:ilvl w:val="0"/>
          <w:numId w:val="4"/>
        </w:numPr>
        <w:ind w:left="0" w:firstLine="0"/>
        <w:jc w:val="both"/>
        <w:rPr>
          <w:rFonts w:ascii="Times New Roman" w:hAnsi="Times New Roman" w:cs="Times New Roman"/>
          <w:b/>
          <w:i/>
          <w:sz w:val="24"/>
          <w:szCs w:val="24"/>
        </w:rPr>
      </w:pPr>
      <w:r w:rsidRPr="001145E3">
        <w:rPr>
          <w:rFonts w:ascii="Times New Roman" w:hAnsi="Times New Roman" w:cs="Times New Roman"/>
          <w:b/>
          <w:i/>
          <w:sz w:val="24"/>
          <w:szCs w:val="24"/>
        </w:rPr>
        <w:t xml:space="preserve">Организация и проведение </w:t>
      </w:r>
      <w:proofErr w:type="gramStart"/>
      <w:r w:rsidRPr="001145E3">
        <w:rPr>
          <w:rFonts w:ascii="Times New Roman" w:hAnsi="Times New Roman" w:cs="Times New Roman"/>
          <w:b/>
          <w:i/>
          <w:sz w:val="24"/>
          <w:szCs w:val="24"/>
        </w:rPr>
        <w:t>методических  чтений</w:t>
      </w:r>
      <w:proofErr w:type="gramEnd"/>
      <w:r w:rsidRPr="001145E3">
        <w:rPr>
          <w:rFonts w:ascii="Times New Roman" w:hAnsi="Times New Roman" w:cs="Times New Roman"/>
          <w:b/>
          <w:i/>
          <w:sz w:val="24"/>
          <w:szCs w:val="24"/>
        </w:rPr>
        <w:t xml:space="preserve"> для заместителей директоров по учебно-методической работе по темам:</w:t>
      </w:r>
    </w:p>
    <w:p w:rsidR="00C14430" w:rsidRPr="00C14430" w:rsidRDefault="00C14430" w:rsidP="00C14430">
      <w:pPr>
        <w:pStyle w:val="a6"/>
        <w:ind w:left="0"/>
        <w:jc w:val="both"/>
        <w:rPr>
          <w:rFonts w:ascii="Times New Roman" w:hAnsi="Times New Roman" w:cs="Times New Roman"/>
          <w:sz w:val="24"/>
          <w:szCs w:val="24"/>
        </w:rPr>
      </w:pPr>
      <w:r w:rsidRPr="00C14430">
        <w:rPr>
          <w:rFonts w:ascii="Times New Roman" w:hAnsi="Times New Roman" w:cs="Times New Roman"/>
          <w:sz w:val="24"/>
          <w:szCs w:val="24"/>
        </w:rPr>
        <w:t>«Математическая грамотность. Решение проблем реального мира» (</w:t>
      </w:r>
      <w:r w:rsidR="00BF3528">
        <w:rPr>
          <w:rFonts w:ascii="Times New Roman" w:hAnsi="Times New Roman" w:cs="Times New Roman"/>
          <w:sz w:val="24"/>
          <w:szCs w:val="24"/>
        </w:rPr>
        <w:t>Болгарская СОШ №1)</w:t>
      </w:r>
      <w:r w:rsidRPr="00C14430">
        <w:rPr>
          <w:rFonts w:ascii="Times New Roman" w:hAnsi="Times New Roman" w:cs="Times New Roman"/>
          <w:sz w:val="24"/>
          <w:szCs w:val="24"/>
        </w:rPr>
        <w:t xml:space="preserve"> </w:t>
      </w:r>
    </w:p>
    <w:p w:rsidR="00C14430" w:rsidRPr="00C14430" w:rsidRDefault="00C14430" w:rsidP="00C14430">
      <w:pPr>
        <w:pStyle w:val="a6"/>
        <w:ind w:left="0"/>
        <w:jc w:val="both"/>
        <w:rPr>
          <w:rFonts w:ascii="Times New Roman" w:hAnsi="Times New Roman" w:cs="Times New Roman"/>
          <w:sz w:val="24"/>
          <w:szCs w:val="24"/>
        </w:rPr>
      </w:pPr>
      <w:r w:rsidRPr="00C14430">
        <w:rPr>
          <w:rFonts w:ascii="Times New Roman" w:hAnsi="Times New Roman" w:cs="Times New Roman"/>
          <w:sz w:val="24"/>
          <w:szCs w:val="24"/>
        </w:rPr>
        <w:t xml:space="preserve"> «Читательская грамотность – как ведущий вид функциональной грамотности» (Болгарская санаторная школа-интернат)</w:t>
      </w:r>
    </w:p>
    <w:p w:rsidR="00C14430" w:rsidRPr="00C14430" w:rsidRDefault="00C14430" w:rsidP="00C14430">
      <w:pPr>
        <w:pStyle w:val="a6"/>
        <w:ind w:left="0"/>
        <w:jc w:val="both"/>
        <w:rPr>
          <w:rFonts w:ascii="Times New Roman" w:hAnsi="Times New Roman" w:cs="Times New Roman"/>
          <w:sz w:val="24"/>
          <w:szCs w:val="24"/>
        </w:rPr>
      </w:pPr>
      <w:r w:rsidRPr="00C14430">
        <w:rPr>
          <w:rFonts w:ascii="Times New Roman" w:hAnsi="Times New Roman" w:cs="Times New Roman"/>
          <w:sz w:val="24"/>
          <w:szCs w:val="24"/>
        </w:rPr>
        <w:t xml:space="preserve">«Глобальные компетенции - современный вызов для </w:t>
      </w:r>
      <w:proofErr w:type="gramStart"/>
      <w:r w:rsidRPr="00C14430">
        <w:rPr>
          <w:rFonts w:ascii="Times New Roman" w:hAnsi="Times New Roman" w:cs="Times New Roman"/>
          <w:sz w:val="24"/>
          <w:szCs w:val="24"/>
        </w:rPr>
        <w:t xml:space="preserve">образования»   </w:t>
      </w:r>
      <w:proofErr w:type="gramEnd"/>
      <w:r w:rsidRPr="00C14430">
        <w:rPr>
          <w:rFonts w:ascii="Times New Roman" w:hAnsi="Times New Roman" w:cs="Times New Roman"/>
          <w:sz w:val="24"/>
          <w:szCs w:val="24"/>
        </w:rPr>
        <w:t xml:space="preserve">                             (Болгарская СОШ №2.)</w:t>
      </w:r>
    </w:p>
    <w:p w:rsidR="00C14430" w:rsidRPr="00C14430" w:rsidRDefault="00C14430" w:rsidP="00C14430">
      <w:pPr>
        <w:pStyle w:val="a6"/>
        <w:ind w:left="0"/>
        <w:jc w:val="both"/>
        <w:rPr>
          <w:rFonts w:ascii="Times New Roman" w:hAnsi="Times New Roman" w:cs="Times New Roman"/>
          <w:sz w:val="24"/>
          <w:szCs w:val="24"/>
        </w:rPr>
      </w:pPr>
      <w:r w:rsidRPr="00C14430">
        <w:rPr>
          <w:rFonts w:ascii="Times New Roman" w:hAnsi="Times New Roman" w:cs="Times New Roman"/>
          <w:sz w:val="24"/>
          <w:szCs w:val="24"/>
          <w:shd w:val="clear" w:color="auto" w:fill="FFFFFF"/>
        </w:rPr>
        <w:t>«Основные подходы к оценке </w:t>
      </w:r>
      <w:r w:rsidRPr="00C14430">
        <w:rPr>
          <w:rStyle w:val="a5"/>
          <w:rFonts w:ascii="Times New Roman" w:hAnsi="Times New Roman" w:cs="Times New Roman"/>
          <w:sz w:val="24"/>
          <w:szCs w:val="24"/>
          <w:shd w:val="clear" w:color="auto" w:fill="FFFFFF"/>
        </w:rPr>
        <w:t>естественнонаучной грамотности</w:t>
      </w:r>
      <w:r w:rsidRPr="00C14430">
        <w:rPr>
          <w:rFonts w:ascii="Times New Roman" w:hAnsi="Times New Roman" w:cs="Times New Roman"/>
          <w:sz w:val="24"/>
          <w:szCs w:val="24"/>
          <w:shd w:val="clear" w:color="auto" w:fill="FFFFFF"/>
        </w:rPr>
        <w:t> учащихся</w:t>
      </w:r>
      <w:r w:rsidRPr="00C14430">
        <w:rPr>
          <w:rFonts w:ascii="Times New Roman" w:hAnsi="Times New Roman" w:cs="Times New Roman"/>
          <w:sz w:val="24"/>
          <w:szCs w:val="24"/>
        </w:rPr>
        <w:t>» (Антоновская СОШ</w:t>
      </w:r>
      <w:r w:rsidR="00973F41">
        <w:rPr>
          <w:rFonts w:ascii="Times New Roman" w:hAnsi="Times New Roman" w:cs="Times New Roman"/>
          <w:sz w:val="24"/>
          <w:szCs w:val="24"/>
        </w:rPr>
        <w:t>)</w:t>
      </w:r>
      <w:r w:rsidRPr="00C14430">
        <w:rPr>
          <w:rFonts w:ascii="Times New Roman" w:hAnsi="Times New Roman" w:cs="Times New Roman"/>
          <w:sz w:val="24"/>
          <w:szCs w:val="24"/>
        </w:rPr>
        <w:t xml:space="preserve"> </w:t>
      </w:r>
    </w:p>
    <w:p w:rsidR="00C14430" w:rsidRPr="00C14430" w:rsidRDefault="00C14430" w:rsidP="00C14430">
      <w:pPr>
        <w:pStyle w:val="a6"/>
        <w:ind w:left="0"/>
        <w:jc w:val="both"/>
        <w:rPr>
          <w:rFonts w:ascii="Times New Roman" w:hAnsi="Times New Roman" w:cs="Times New Roman"/>
          <w:sz w:val="24"/>
          <w:szCs w:val="24"/>
          <w:shd w:val="clear" w:color="auto" w:fill="FFFFFF"/>
        </w:rPr>
      </w:pPr>
      <w:r w:rsidRPr="00C14430">
        <w:rPr>
          <w:rFonts w:ascii="Times New Roman" w:hAnsi="Times New Roman" w:cs="Times New Roman"/>
          <w:sz w:val="24"/>
          <w:szCs w:val="24"/>
        </w:rPr>
        <w:t>«Финансовая грамотность: приёмы и технологии обучения» ( МБОУ «Полянская СОШ»</w:t>
      </w:r>
      <w:r w:rsidR="00973F41">
        <w:rPr>
          <w:rFonts w:ascii="Times New Roman" w:hAnsi="Times New Roman" w:cs="Times New Roman"/>
          <w:sz w:val="24"/>
          <w:szCs w:val="24"/>
        </w:rPr>
        <w:t>)</w:t>
      </w:r>
      <w:r w:rsidRPr="00C14430">
        <w:rPr>
          <w:rFonts w:ascii="Times New Roman" w:hAnsi="Times New Roman" w:cs="Times New Roman"/>
          <w:sz w:val="24"/>
          <w:szCs w:val="24"/>
        </w:rPr>
        <w:t xml:space="preserve"> – «</w:t>
      </w:r>
      <w:r w:rsidRPr="00C14430">
        <w:rPr>
          <w:rStyle w:val="a5"/>
          <w:rFonts w:ascii="Times New Roman" w:hAnsi="Times New Roman" w:cs="Times New Roman"/>
          <w:sz w:val="24"/>
          <w:szCs w:val="24"/>
          <w:shd w:val="clear" w:color="auto" w:fill="FFFFFF"/>
        </w:rPr>
        <w:t>Креативное мышление</w:t>
      </w:r>
      <w:r w:rsidRPr="00C14430">
        <w:rPr>
          <w:rFonts w:ascii="Times New Roman" w:hAnsi="Times New Roman" w:cs="Times New Roman"/>
          <w:sz w:val="24"/>
          <w:szCs w:val="24"/>
          <w:shd w:val="clear" w:color="auto" w:fill="FFFFFF"/>
        </w:rPr>
        <w:t xml:space="preserve">: как научить детей  мыслить нестандартно?» (МБОУ «Трёхозёрская СОШ» </w:t>
      </w:r>
    </w:p>
    <w:p w:rsidR="00C14430" w:rsidRPr="00C14430" w:rsidRDefault="00C14430" w:rsidP="00C14430">
      <w:pPr>
        <w:pStyle w:val="a6"/>
        <w:ind w:left="0"/>
        <w:jc w:val="both"/>
        <w:rPr>
          <w:rFonts w:ascii="Times New Roman" w:hAnsi="Times New Roman" w:cs="Times New Roman"/>
          <w:sz w:val="24"/>
          <w:szCs w:val="24"/>
          <w:shd w:val="clear" w:color="auto" w:fill="FFFFFF"/>
        </w:rPr>
      </w:pPr>
      <w:r w:rsidRPr="00C14430">
        <w:rPr>
          <w:rFonts w:ascii="Times New Roman" w:hAnsi="Times New Roman" w:cs="Times New Roman"/>
          <w:sz w:val="24"/>
          <w:szCs w:val="24"/>
          <w:shd w:val="clear" w:color="auto" w:fill="FFFFFF"/>
        </w:rPr>
        <w:t>Выступления по времени должны быть не более 10 минут и содержать в себе:</w:t>
      </w:r>
    </w:p>
    <w:p w:rsidR="00C14430" w:rsidRPr="00C14430" w:rsidRDefault="00C14430" w:rsidP="00C14430">
      <w:pPr>
        <w:pStyle w:val="a6"/>
        <w:ind w:left="0"/>
        <w:jc w:val="both"/>
        <w:rPr>
          <w:rFonts w:ascii="Times New Roman" w:hAnsi="Times New Roman" w:cs="Times New Roman"/>
          <w:sz w:val="24"/>
          <w:szCs w:val="24"/>
        </w:rPr>
      </w:pPr>
      <w:r w:rsidRPr="00C14430">
        <w:rPr>
          <w:rFonts w:ascii="Times New Roman" w:hAnsi="Times New Roman" w:cs="Times New Roman"/>
          <w:sz w:val="24"/>
          <w:szCs w:val="24"/>
        </w:rPr>
        <w:t>- Понятие  направления  вида функциональной грамотности,</w:t>
      </w:r>
    </w:p>
    <w:p w:rsidR="00C14430" w:rsidRPr="00C14430" w:rsidRDefault="00C14430" w:rsidP="00C14430">
      <w:pPr>
        <w:pStyle w:val="a6"/>
        <w:ind w:left="0"/>
        <w:jc w:val="both"/>
        <w:rPr>
          <w:rFonts w:ascii="Times New Roman" w:hAnsi="Times New Roman" w:cs="Times New Roman"/>
          <w:sz w:val="24"/>
          <w:szCs w:val="24"/>
        </w:rPr>
      </w:pPr>
      <w:r w:rsidRPr="00C14430">
        <w:rPr>
          <w:rFonts w:ascii="Times New Roman" w:hAnsi="Times New Roman" w:cs="Times New Roman"/>
          <w:sz w:val="24"/>
          <w:szCs w:val="24"/>
        </w:rPr>
        <w:t>-Теоретическое обоснование,</w:t>
      </w:r>
    </w:p>
    <w:p w:rsidR="00C14430" w:rsidRPr="00C14430" w:rsidRDefault="00C14430" w:rsidP="00C14430">
      <w:pPr>
        <w:pStyle w:val="a6"/>
        <w:ind w:left="0"/>
        <w:jc w:val="both"/>
        <w:rPr>
          <w:rFonts w:ascii="Times New Roman" w:hAnsi="Times New Roman" w:cs="Times New Roman"/>
          <w:sz w:val="24"/>
          <w:szCs w:val="24"/>
        </w:rPr>
      </w:pPr>
      <w:r w:rsidRPr="00C14430">
        <w:rPr>
          <w:rFonts w:ascii="Times New Roman" w:hAnsi="Times New Roman" w:cs="Times New Roman"/>
          <w:sz w:val="24"/>
          <w:szCs w:val="24"/>
        </w:rPr>
        <w:t>-Практический подход,</w:t>
      </w:r>
    </w:p>
    <w:p w:rsidR="00C14430" w:rsidRPr="00C14430" w:rsidRDefault="00C14430" w:rsidP="00C14430">
      <w:pPr>
        <w:pStyle w:val="a6"/>
        <w:ind w:left="0"/>
        <w:jc w:val="both"/>
        <w:rPr>
          <w:rFonts w:ascii="Times New Roman" w:hAnsi="Times New Roman" w:cs="Times New Roman"/>
          <w:sz w:val="24"/>
          <w:szCs w:val="24"/>
        </w:rPr>
      </w:pPr>
      <w:r w:rsidRPr="00C14430">
        <w:rPr>
          <w:rFonts w:ascii="Times New Roman" w:hAnsi="Times New Roman" w:cs="Times New Roman"/>
          <w:sz w:val="24"/>
          <w:szCs w:val="24"/>
        </w:rPr>
        <w:t>- Связь представляемого направления с другими  направлениями функциональной грамотности.</w:t>
      </w:r>
    </w:p>
    <w:p w:rsidR="00C14430" w:rsidRPr="001145E3" w:rsidRDefault="00C14430" w:rsidP="00C14430">
      <w:pPr>
        <w:pStyle w:val="a6"/>
        <w:numPr>
          <w:ilvl w:val="0"/>
          <w:numId w:val="4"/>
        </w:numPr>
        <w:ind w:left="0" w:firstLine="0"/>
        <w:jc w:val="both"/>
        <w:rPr>
          <w:rFonts w:ascii="Times New Roman" w:hAnsi="Times New Roman" w:cs="Times New Roman"/>
          <w:i/>
          <w:sz w:val="24"/>
          <w:szCs w:val="24"/>
        </w:rPr>
      </w:pPr>
      <w:r w:rsidRPr="001145E3">
        <w:rPr>
          <w:rFonts w:ascii="Times New Roman" w:hAnsi="Times New Roman" w:cs="Times New Roman"/>
          <w:i/>
          <w:sz w:val="24"/>
          <w:szCs w:val="24"/>
        </w:rPr>
        <w:t>Подготовка к проведению заседания РМО «Методическая мозаика»</w:t>
      </w:r>
    </w:p>
    <w:p w:rsidR="00C14430" w:rsidRPr="00C14430" w:rsidRDefault="00C14430" w:rsidP="00C14430">
      <w:pPr>
        <w:pStyle w:val="a6"/>
        <w:ind w:left="0"/>
        <w:jc w:val="both"/>
        <w:rPr>
          <w:rFonts w:ascii="Times New Roman" w:hAnsi="Times New Roman" w:cs="Times New Roman"/>
          <w:sz w:val="24"/>
          <w:szCs w:val="24"/>
        </w:rPr>
      </w:pPr>
      <w:proofErr w:type="gramStart"/>
      <w:r w:rsidRPr="00C14430">
        <w:rPr>
          <w:rFonts w:ascii="Times New Roman" w:hAnsi="Times New Roman" w:cs="Times New Roman"/>
          <w:sz w:val="24"/>
          <w:szCs w:val="24"/>
        </w:rPr>
        <w:t>Заместители  директоров</w:t>
      </w:r>
      <w:proofErr w:type="gramEnd"/>
      <w:r w:rsidRPr="00C14430">
        <w:rPr>
          <w:rFonts w:ascii="Times New Roman" w:hAnsi="Times New Roman" w:cs="Times New Roman"/>
          <w:sz w:val="24"/>
          <w:szCs w:val="24"/>
        </w:rPr>
        <w:t xml:space="preserve"> по учебно-методической работе МБОУ «</w:t>
      </w:r>
      <w:proofErr w:type="spellStart"/>
      <w:r w:rsidRPr="00C14430">
        <w:rPr>
          <w:rFonts w:ascii="Times New Roman" w:hAnsi="Times New Roman" w:cs="Times New Roman"/>
          <w:sz w:val="24"/>
          <w:szCs w:val="24"/>
        </w:rPr>
        <w:t>Бураковская</w:t>
      </w:r>
      <w:proofErr w:type="spellEnd"/>
      <w:r w:rsidRPr="00C14430">
        <w:rPr>
          <w:rFonts w:ascii="Times New Roman" w:hAnsi="Times New Roman" w:cs="Times New Roman"/>
          <w:sz w:val="24"/>
          <w:szCs w:val="24"/>
        </w:rPr>
        <w:t xml:space="preserve"> СОШ», МБОУ «Иске Рязяпская СОШ», МБОУ «</w:t>
      </w:r>
      <w:proofErr w:type="spellStart"/>
      <w:r w:rsidRPr="00C14430">
        <w:rPr>
          <w:rFonts w:ascii="Times New Roman" w:hAnsi="Times New Roman" w:cs="Times New Roman"/>
          <w:sz w:val="24"/>
          <w:szCs w:val="24"/>
        </w:rPr>
        <w:t>Кимовская</w:t>
      </w:r>
      <w:proofErr w:type="spellEnd"/>
      <w:r w:rsidRPr="00C14430">
        <w:rPr>
          <w:rFonts w:ascii="Times New Roman" w:hAnsi="Times New Roman" w:cs="Times New Roman"/>
          <w:sz w:val="24"/>
          <w:szCs w:val="24"/>
        </w:rPr>
        <w:t xml:space="preserve"> СОШ», МБОУ «Никольская СОШ», ГБОУ «Болгарская кадетская школа-интернат» готовят материал для проведения  методической</w:t>
      </w:r>
      <w:r w:rsidRPr="00C14430">
        <w:rPr>
          <w:rFonts w:ascii="Times New Roman" w:hAnsi="Times New Roman" w:cs="Times New Roman"/>
          <w:sz w:val="24"/>
          <w:szCs w:val="24"/>
        </w:rPr>
        <w:tab/>
        <w:t xml:space="preserve">мозаики.  Фрагменты и видео-нарезки с уроков, демонстрирующие </w:t>
      </w:r>
      <w:r w:rsidRPr="00C14430">
        <w:rPr>
          <w:rFonts w:ascii="Times New Roman" w:hAnsi="Times New Roman" w:cs="Times New Roman"/>
          <w:sz w:val="24"/>
          <w:szCs w:val="24"/>
        </w:rPr>
        <w:lastRenderedPageBreak/>
        <w:t>методы и приёмы по развитию функциональной грамотности. (Подготовка 2 видео, длительность видео не более 7 минут)</w:t>
      </w:r>
    </w:p>
    <w:p w:rsidR="00C14430" w:rsidRPr="001145E3" w:rsidRDefault="00C14430" w:rsidP="00C14430">
      <w:pPr>
        <w:pStyle w:val="a6"/>
        <w:spacing w:after="0"/>
        <w:ind w:left="0"/>
        <w:jc w:val="both"/>
        <w:rPr>
          <w:rFonts w:ascii="Times New Roman" w:hAnsi="Times New Roman" w:cs="Times New Roman"/>
          <w:i/>
          <w:sz w:val="24"/>
          <w:szCs w:val="24"/>
        </w:rPr>
      </w:pPr>
      <w:r w:rsidRPr="001145E3">
        <w:rPr>
          <w:rFonts w:ascii="Times New Roman" w:hAnsi="Times New Roman" w:cs="Times New Roman"/>
          <w:i/>
          <w:sz w:val="24"/>
          <w:szCs w:val="24"/>
        </w:rPr>
        <w:t xml:space="preserve">Для справки: </w:t>
      </w:r>
    </w:p>
    <w:p w:rsidR="00C14430" w:rsidRPr="00C14430" w:rsidRDefault="00C14430" w:rsidP="00C14430">
      <w:pPr>
        <w:spacing w:after="0"/>
        <w:jc w:val="both"/>
        <w:rPr>
          <w:rFonts w:ascii="Times New Roman" w:hAnsi="Times New Roman" w:cs="Times New Roman"/>
          <w:sz w:val="24"/>
          <w:szCs w:val="24"/>
        </w:rPr>
      </w:pPr>
      <w:r w:rsidRPr="001145E3">
        <w:rPr>
          <w:rFonts w:ascii="Times New Roman" w:hAnsi="Times New Roman" w:cs="Times New Roman"/>
          <w:i/>
          <w:sz w:val="24"/>
          <w:szCs w:val="24"/>
        </w:rPr>
        <w:t>На методических чтениях</w:t>
      </w:r>
      <w:r w:rsidRPr="00C14430">
        <w:rPr>
          <w:rFonts w:ascii="Times New Roman" w:hAnsi="Times New Roman" w:cs="Times New Roman"/>
          <w:sz w:val="24"/>
          <w:szCs w:val="24"/>
        </w:rPr>
        <w:t xml:space="preserve"> обмен опытом происходит на уровне педагогических методик и технологий, приёмов. Ключевым словом в словосочетании «методические чтения» является «методические». Здесь необходимо сделать методические выводы из представленного материала. На методических чтениях необходимо уделить внимание  принципам, которые положены в основу педагогического опыта; о методах, методиках и технологиях, применяемых в повседневной работе; о методических приемах. Если даже автор берет чужую методику или технологию, то коллегам интересно как она применяется в данном конкретном случае, какие возникают трудности, как их преодолеть, что можно получить в результате получения данной методики. Другими словами, каждый выступление на методических чтениях должно быть небольшими методическими рекомендациями, отражающими опыт конкретного педагога или администратора.</w:t>
      </w:r>
    </w:p>
    <w:p w:rsidR="00C14430" w:rsidRPr="00C14430" w:rsidRDefault="00C14430" w:rsidP="00C14430">
      <w:pPr>
        <w:jc w:val="both"/>
        <w:rPr>
          <w:rFonts w:ascii="Times New Roman" w:hAnsi="Times New Roman" w:cs="Times New Roman"/>
          <w:sz w:val="24"/>
          <w:szCs w:val="24"/>
        </w:rPr>
      </w:pPr>
      <w:r w:rsidRPr="001145E3">
        <w:rPr>
          <w:rFonts w:ascii="Times New Roman" w:hAnsi="Times New Roman" w:cs="Times New Roman"/>
          <w:i/>
          <w:sz w:val="24"/>
          <w:szCs w:val="24"/>
        </w:rPr>
        <w:t>Методическая мозаика</w:t>
      </w:r>
      <w:r w:rsidRPr="00C14430">
        <w:rPr>
          <w:rFonts w:ascii="Times New Roman" w:hAnsi="Times New Roman" w:cs="Times New Roman"/>
          <w:b/>
          <w:sz w:val="24"/>
          <w:szCs w:val="24"/>
        </w:rPr>
        <w:t>.</w:t>
      </w:r>
      <w:r w:rsidRPr="00C14430">
        <w:rPr>
          <w:rFonts w:ascii="Times New Roman" w:hAnsi="Times New Roman" w:cs="Times New Roman"/>
          <w:sz w:val="24"/>
          <w:szCs w:val="24"/>
        </w:rPr>
        <w:t xml:space="preserve">  Это просмотр видеозаписей фрагментов уроков по заданной тематике с применением различных технологий и форм работы. После просмотра следует анализ увиденного и готовятся рекомендации по применению данных форм в повседневной практике. Данная методика позволяет сократить затраты времени на достижение конечного результата, стимулирует познавательную деятельность учителей, позволяет включить в работу большее количество участников.</w:t>
      </w:r>
    </w:p>
    <w:p w:rsidR="00C14430" w:rsidRPr="001145E3" w:rsidRDefault="00C14430" w:rsidP="00C14430">
      <w:pPr>
        <w:spacing w:after="0"/>
        <w:jc w:val="center"/>
        <w:rPr>
          <w:rFonts w:ascii="Times New Roman" w:hAnsi="Times New Roman" w:cs="Times New Roman"/>
          <w:b/>
          <w:sz w:val="24"/>
          <w:szCs w:val="24"/>
          <w:u w:val="single"/>
        </w:rPr>
      </w:pPr>
      <w:proofErr w:type="gramStart"/>
      <w:r w:rsidRPr="001145E3">
        <w:rPr>
          <w:rFonts w:ascii="Times New Roman" w:hAnsi="Times New Roman" w:cs="Times New Roman"/>
          <w:b/>
          <w:sz w:val="24"/>
          <w:szCs w:val="24"/>
          <w:u w:val="single"/>
        </w:rPr>
        <w:t xml:space="preserve">Форма </w:t>
      </w:r>
      <w:r w:rsidR="00973F41" w:rsidRPr="001145E3">
        <w:rPr>
          <w:rFonts w:ascii="Times New Roman" w:hAnsi="Times New Roman" w:cs="Times New Roman"/>
          <w:b/>
          <w:sz w:val="24"/>
          <w:szCs w:val="24"/>
          <w:u w:val="single"/>
        </w:rPr>
        <w:t xml:space="preserve"> (</w:t>
      </w:r>
      <w:proofErr w:type="gramEnd"/>
      <w:r w:rsidR="00973F41" w:rsidRPr="001145E3">
        <w:rPr>
          <w:rFonts w:ascii="Times New Roman" w:hAnsi="Times New Roman" w:cs="Times New Roman"/>
          <w:b/>
          <w:sz w:val="24"/>
          <w:szCs w:val="24"/>
          <w:u w:val="single"/>
        </w:rPr>
        <w:t>чек-лист)</w:t>
      </w:r>
      <w:r w:rsidRPr="001145E3">
        <w:rPr>
          <w:rFonts w:ascii="Times New Roman" w:hAnsi="Times New Roman" w:cs="Times New Roman"/>
          <w:b/>
          <w:sz w:val="24"/>
          <w:szCs w:val="24"/>
          <w:u w:val="single"/>
        </w:rPr>
        <w:t xml:space="preserve"> деятельности заместителя директора по </w:t>
      </w:r>
      <w:proofErr w:type="spellStart"/>
      <w:r w:rsidRPr="001145E3">
        <w:rPr>
          <w:rFonts w:ascii="Times New Roman" w:hAnsi="Times New Roman" w:cs="Times New Roman"/>
          <w:b/>
          <w:sz w:val="24"/>
          <w:szCs w:val="24"/>
          <w:u w:val="single"/>
        </w:rPr>
        <w:t>учебно</w:t>
      </w:r>
      <w:proofErr w:type="spellEnd"/>
      <w:r w:rsidRPr="001145E3">
        <w:rPr>
          <w:rFonts w:ascii="Times New Roman" w:hAnsi="Times New Roman" w:cs="Times New Roman"/>
          <w:b/>
          <w:sz w:val="24"/>
          <w:szCs w:val="24"/>
          <w:u w:val="single"/>
        </w:rPr>
        <w:t xml:space="preserve"> –методической работ</w:t>
      </w:r>
      <w:r w:rsidR="00973F41" w:rsidRPr="001145E3">
        <w:rPr>
          <w:rFonts w:ascii="Times New Roman" w:hAnsi="Times New Roman" w:cs="Times New Roman"/>
          <w:b/>
          <w:sz w:val="24"/>
          <w:szCs w:val="24"/>
          <w:u w:val="single"/>
        </w:rPr>
        <w:t>е</w:t>
      </w:r>
      <w:r w:rsidRPr="001145E3">
        <w:rPr>
          <w:rFonts w:ascii="Times New Roman" w:hAnsi="Times New Roman" w:cs="Times New Roman"/>
          <w:b/>
          <w:sz w:val="24"/>
          <w:szCs w:val="24"/>
          <w:u w:val="single"/>
        </w:rPr>
        <w:t xml:space="preserve"> для организации учебно-методической </w:t>
      </w:r>
    </w:p>
    <w:p w:rsidR="00C14430" w:rsidRPr="001145E3" w:rsidRDefault="00C14430" w:rsidP="00C14430">
      <w:pPr>
        <w:spacing w:after="0"/>
        <w:jc w:val="center"/>
        <w:rPr>
          <w:rFonts w:ascii="Times New Roman" w:hAnsi="Times New Roman" w:cs="Times New Roman"/>
          <w:b/>
          <w:sz w:val="24"/>
          <w:szCs w:val="24"/>
          <w:u w:val="single"/>
        </w:rPr>
      </w:pPr>
      <w:r w:rsidRPr="001145E3">
        <w:rPr>
          <w:rFonts w:ascii="Times New Roman" w:hAnsi="Times New Roman" w:cs="Times New Roman"/>
          <w:b/>
          <w:sz w:val="24"/>
          <w:szCs w:val="24"/>
          <w:u w:val="single"/>
        </w:rPr>
        <w:t>работы по ФГ</w:t>
      </w:r>
    </w:p>
    <w:tbl>
      <w:tblPr>
        <w:tblStyle w:val="a7"/>
        <w:tblW w:w="0" w:type="auto"/>
        <w:tblLook w:val="04A0" w:firstRow="1" w:lastRow="0" w:firstColumn="1" w:lastColumn="0" w:noHBand="0" w:noVBand="1"/>
      </w:tblPr>
      <w:tblGrid>
        <w:gridCol w:w="518"/>
        <w:gridCol w:w="2609"/>
        <w:gridCol w:w="2018"/>
        <w:gridCol w:w="2018"/>
        <w:gridCol w:w="2182"/>
      </w:tblGrid>
      <w:tr w:rsidR="00C14430" w:rsidRPr="00C14430" w:rsidTr="00973F41">
        <w:tc>
          <w:tcPr>
            <w:tcW w:w="527" w:type="dxa"/>
            <w:vMerge w:val="restart"/>
          </w:tcPr>
          <w:p w:rsidR="00C14430" w:rsidRPr="00C14430" w:rsidRDefault="00C14430" w:rsidP="00973F41">
            <w:pPr>
              <w:jc w:val="center"/>
              <w:rPr>
                <w:rFonts w:ascii="Times New Roman" w:hAnsi="Times New Roman" w:cs="Times New Roman"/>
                <w:b/>
                <w:sz w:val="24"/>
                <w:szCs w:val="24"/>
              </w:rPr>
            </w:pPr>
            <w:r w:rsidRPr="00C14430">
              <w:rPr>
                <w:rFonts w:ascii="Times New Roman" w:hAnsi="Times New Roman" w:cs="Times New Roman"/>
                <w:b/>
                <w:sz w:val="24"/>
                <w:szCs w:val="24"/>
              </w:rPr>
              <w:t>№</w:t>
            </w:r>
          </w:p>
        </w:tc>
        <w:tc>
          <w:tcPr>
            <w:tcW w:w="2712" w:type="dxa"/>
            <w:vMerge w:val="restart"/>
          </w:tcPr>
          <w:p w:rsidR="00C14430" w:rsidRPr="001145E3" w:rsidRDefault="00C14430" w:rsidP="00973F41">
            <w:pPr>
              <w:jc w:val="center"/>
              <w:rPr>
                <w:rFonts w:ascii="Times New Roman" w:hAnsi="Times New Roman" w:cs="Times New Roman"/>
                <w:b/>
              </w:rPr>
            </w:pPr>
            <w:r w:rsidRPr="001145E3">
              <w:rPr>
                <w:rFonts w:ascii="Times New Roman" w:hAnsi="Times New Roman" w:cs="Times New Roman"/>
                <w:b/>
              </w:rPr>
              <w:t>МЕРОПРИЯТИЕ</w:t>
            </w:r>
          </w:p>
        </w:tc>
        <w:tc>
          <w:tcPr>
            <w:tcW w:w="6332" w:type="dxa"/>
            <w:gridSpan w:val="3"/>
          </w:tcPr>
          <w:p w:rsidR="00C14430" w:rsidRPr="001145E3" w:rsidRDefault="00C14430" w:rsidP="00973F41">
            <w:pPr>
              <w:jc w:val="center"/>
              <w:rPr>
                <w:rFonts w:ascii="Times New Roman" w:hAnsi="Times New Roman" w:cs="Times New Roman"/>
                <w:b/>
              </w:rPr>
            </w:pPr>
            <w:r w:rsidRPr="001145E3">
              <w:rPr>
                <w:rFonts w:ascii="Times New Roman" w:hAnsi="Times New Roman" w:cs="Times New Roman"/>
                <w:b/>
              </w:rPr>
              <w:t>БАЛЛЫ</w:t>
            </w:r>
          </w:p>
        </w:tc>
      </w:tr>
      <w:tr w:rsidR="00C14430" w:rsidRPr="00C14430" w:rsidTr="00973F41">
        <w:tc>
          <w:tcPr>
            <w:tcW w:w="527" w:type="dxa"/>
            <w:vMerge/>
          </w:tcPr>
          <w:p w:rsidR="00C14430" w:rsidRPr="00C14430" w:rsidRDefault="00C14430" w:rsidP="00973F41">
            <w:pPr>
              <w:jc w:val="both"/>
              <w:rPr>
                <w:rFonts w:ascii="Times New Roman" w:hAnsi="Times New Roman" w:cs="Times New Roman"/>
                <w:sz w:val="24"/>
                <w:szCs w:val="24"/>
              </w:rPr>
            </w:pPr>
          </w:p>
        </w:tc>
        <w:tc>
          <w:tcPr>
            <w:tcW w:w="2712" w:type="dxa"/>
            <w:vMerge/>
          </w:tcPr>
          <w:p w:rsidR="00C14430" w:rsidRPr="001145E3" w:rsidRDefault="00C14430" w:rsidP="00973F41">
            <w:pPr>
              <w:jc w:val="both"/>
              <w:rPr>
                <w:rFonts w:ascii="Times New Roman" w:hAnsi="Times New Roman" w:cs="Times New Roman"/>
              </w:rPr>
            </w:pPr>
          </w:p>
        </w:tc>
        <w:tc>
          <w:tcPr>
            <w:tcW w:w="2055" w:type="dxa"/>
          </w:tcPr>
          <w:p w:rsidR="00C14430" w:rsidRPr="001145E3" w:rsidRDefault="00C14430" w:rsidP="00973F41">
            <w:pPr>
              <w:jc w:val="center"/>
              <w:rPr>
                <w:rFonts w:ascii="Times New Roman" w:hAnsi="Times New Roman" w:cs="Times New Roman"/>
                <w:b/>
              </w:rPr>
            </w:pPr>
            <w:r w:rsidRPr="001145E3">
              <w:rPr>
                <w:rFonts w:ascii="Times New Roman" w:hAnsi="Times New Roman" w:cs="Times New Roman"/>
                <w:b/>
              </w:rPr>
              <w:t>2</w:t>
            </w:r>
          </w:p>
        </w:tc>
        <w:tc>
          <w:tcPr>
            <w:tcW w:w="2055" w:type="dxa"/>
          </w:tcPr>
          <w:p w:rsidR="00C14430" w:rsidRPr="001145E3" w:rsidRDefault="00C14430" w:rsidP="00973F41">
            <w:pPr>
              <w:jc w:val="center"/>
              <w:rPr>
                <w:rFonts w:ascii="Times New Roman" w:hAnsi="Times New Roman" w:cs="Times New Roman"/>
                <w:b/>
              </w:rPr>
            </w:pPr>
            <w:r w:rsidRPr="001145E3">
              <w:rPr>
                <w:rFonts w:ascii="Times New Roman" w:hAnsi="Times New Roman" w:cs="Times New Roman"/>
                <w:b/>
              </w:rPr>
              <w:t>3,5</w:t>
            </w:r>
          </w:p>
        </w:tc>
        <w:tc>
          <w:tcPr>
            <w:tcW w:w="2222" w:type="dxa"/>
          </w:tcPr>
          <w:p w:rsidR="00C14430" w:rsidRPr="001145E3" w:rsidRDefault="00C14430" w:rsidP="00973F41">
            <w:pPr>
              <w:jc w:val="center"/>
              <w:rPr>
                <w:rFonts w:ascii="Times New Roman" w:hAnsi="Times New Roman" w:cs="Times New Roman"/>
                <w:b/>
              </w:rPr>
            </w:pPr>
            <w:r w:rsidRPr="001145E3">
              <w:rPr>
                <w:rFonts w:ascii="Times New Roman" w:hAnsi="Times New Roman" w:cs="Times New Roman"/>
                <w:b/>
              </w:rPr>
              <w:t>5</w:t>
            </w:r>
          </w:p>
        </w:tc>
      </w:tr>
      <w:tr w:rsidR="00C14430" w:rsidRPr="00C14430" w:rsidTr="00973F41">
        <w:tc>
          <w:tcPr>
            <w:tcW w:w="527"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1</w:t>
            </w:r>
          </w:p>
        </w:tc>
        <w:tc>
          <w:tcPr>
            <w:tcW w:w="2712"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Ответственный в школе за направление по развитию функциональной грамотность</w:t>
            </w: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tc>
        <w:tc>
          <w:tcPr>
            <w:tcW w:w="2055"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Приказ о назначении ответственного  отсутствует</w:t>
            </w:r>
          </w:p>
        </w:tc>
        <w:tc>
          <w:tcPr>
            <w:tcW w:w="2055"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Имеется приказ о назначении ответственного за развитие данного направления</w:t>
            </w:r>
          </w:p>
        </w:tc>
        <w:tc>
          <w:tcPr>
            <w:tcW w:w="2222"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Имеется приказ о назначении ответственного за развитие данного направления, сформирована рабочая группа из наиболее успешных педагогов или руководителей ШМО</w:t>
            </w:r>
          </w:p>
        </w:tc>
      </w:tr>
      <w:tr w:rsidR="00C14430" w:rsidRPr="00C14430" w:rsidTr="00973F41">
        <w:tc>
          <w:tcPr>
            <w:tcW w:w="527"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2</w:t>
            </w:r>
          </w:p>
        </w:tc>
        <w:tc>
          <w:tcPr>
            <w:tcW w:w="2712"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Разработка Комплекса мер по ФГ</w:t>
            </w:r>
          </w:p>
        </w:tc>
        <w:tc>
          <w:tcPr>
            <w:tcW w:w="2055"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Комплекс мер в стадии разработке</w:t>
            </w:r>
          </w:p>
        </w:tc>
        <w:tc>
          <w:tcPr>
            <w:tcW w:w="2055"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 xml:space="preserve">Имеется разработанный комплекс мер </w:t>
            </w:r>
          </w:p>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(в виде плана), утверждён приказом</w:t>
            </w:r>
          </w:p>
        </w:tc>
        <w:tc>
          <w:tcPr>
            <w:tcW w:w="2222"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 xml:space="preserve">Имеется разработанный комплекс мер </w:t>
            </w:r>
          </w:p>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 xml:space="preserve">(в виде плана), утверждён приказом, внесены изменения в локальные акты школы ( по необходимости), внесены изменения в </w:t>
            </w:r>
            <w:r w:rsidRPr="00C14430">
              <w:rPr>
                <w:rFonts w:ascii="Times New Roman" w:hAnsi="Times New Roman" w:cs="Times New Roman"/>
                <w:sz w:val="24"/>
                <w:szCs w:val="24"/>
              </w:rPr>
              <w:lastRenderedPageBreak/>
              <w:t>методические планы работы школы, ШМО и др. методических групп</w:t>
            </w:r>
          </w:p>
        </w:tc>
      </w:tr>
      <w:tr w:rsidR="00C14430" w:rsidRPr="00C14430" w:rsidTr="00973F41">
        <w:tc>
          <w:tcPr>
            <w:tcW w:w="527"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lastRenderedPageBreak/>
              <w:t>3</w:t>
            </w:r>
          </w:p>
        </w:tc>
        <w:tc>
          <w:tcPr>
            <w:tcW w:w="2712"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Использование банка заданий по ФГ</w:t>
            </w: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p w:rsidR="00C14430" w:rsidRPr="00C14430" w:rsidRDefault="00C14430" w:rsidP="00973F41">
            <w:pPr>
              <w:jc w:val="both"/>
              <w:rPr>
                <w:rFonts w:ascii="Times New Roman" w:hAnsi="Times New Roman" w:cs="Times New Roman"/>
                <w:sz w:val="24"/>
                <w:szCs w:val="24"/>
              </w:rPr>
            </w:pPr>
          </w:p>
        </w:tc>
        <w:tc>
          <w:tcPr>
            <w:tcW w:w="2055"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 xml:space="preserve">Банк заданий не используется или  учителями  </w:t>
            </w:r>
          </w:p>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(до  10% педагогов), не представлен спектр ресурсов для учителей (нет фиксации в протоколах заседаний методического совета  или ШМО)</w:t>
            </w:r>
          </w:p>
        </w:tc>
        <w:tc>
          <w:tcPr>
            <w:tcW w:w="2055"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Банк заданий используется (от 10% до 50% педагогов), учителям представлены методические ресурсы, имеется протокол заседаний методического совета или ШМО,  разъяснена работа по созданию собственных заданий для оценки развития ФГ</w:t>
            </w:r>
          </w:p>
        </w:tc>
        <w:tc>
          <w:tcPr>
            <w:tcW w:w="2222"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Банк заданий используется (от 50% педагогов), учителям представлены методические ресурсы, имеется протокол заседаний методического совета или ШМО, ведётся работа по созданию собственных заданий для оценки развития ФГ, задания включены в оценочные процедуры школы</w:t>
            </w:r>
          </w:p>
        </w:tc>
      </w:tr>
      <w:tr w:rsidR="00C14430" w:rsidRPr="00C14430" w:rsidTr="00973F41">
        <w:tc>
          <w:tcPr>
            <w:tcW w:w="527"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4</w:t>
            </w:r>
          </w:p>
        </w:tc>
        <w:tc>
          <w:tcPr>
            <w:tcW w:w="2712"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 xml:space="preserve">Прохождение курсов педагогами </w:t>
            </w:r>
          </w:p>
        </w:tc>
        <w:tc>
          <w:tcPr>
            <w:tcW w:w="2055"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 xml:space="preserve">Курсы по ФГ прошли до 10% педагогов Курсы по ФГ или курсы, на которых изучена тема по ФГ прошли до 50% педагогов </w:t>
            </w:r>
          </w:p>
        </w:tc>
        <w:tc>
          <w:tcPr>
            <w:tcW w:w="2055"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Курсы по ФГ прошли до от до 20%  педагогов. Курсы по ФГ или курсы, на которых изучена тема по ФГ прошли до 70 % педагогов</w:t>
            </w:r>
          </w:p>
        </w:tc>
        <w:tc>
          <w:tcPr>
            <w:tcW w:w="2222"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Курсы по ФГ прошли до от до 40%  педагогов. Курсы по ФГ или курсы, на которых изучена тема по ФГ прошли до 100 % педагогов</w:t>
            </w:r>
          </w:p>
        </w:tc>
      </w:tr>
      <w:tr w:rsidR="00C14430" w:rsidRPr="00C14430" w:rsidTr="00973F41">
        <w:tc>
          <w:tcPr>
            <w:tcW w:w="527"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5</w:t>
            </w:r>
          </w:p>
        </w:tc>
        <w:tc>
          <w:tcPr>
            <w:tcW w:w="2712"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Аналитическая деятельность</w:t>
            </w:r>
          </w:p>
        </w:tc>
        <w:tc>
          <w:tcPr>
            <w:tcW w:w="2055"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 xml:space="preserve">В анализ учебной и методической работы </w:t>
            </w:r>
          </w:p>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 мероприятий, уроков, оценочных процедур) не включены аспекты по ФГ</w:t>
            </w:r>
          </w:p>
        </w:tc>
        <w:tc>
          <w:tcPr>
            <w:tcW w:w="2055"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 xml:space="preserve">Схема анализа уроков переработана с позиции деятельности учителя по развитию ФГ, имеются анализа методической работы по данному направлению </w:t>
            </w:r>
          </w:p>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 xml:space="preserve">(продуманы основные моменты, </w:t>
            </w:r>
            <w:r w:rsidRPr="00C14430">
              <w:rPr>
                <w:rFonts w:ascii="Times New Roman" w:hAnsi="Times New Roman" w:cs="Times New Roman"/>
                <w:sz w:val="24"/>
                <w:szCs w:val="24"/>
              </w:rPr>
              <w:lastRenderedPageBreak/>
              <w:t>которые будут учтены при анализе)</w:t>
            </w:r>
          </w:p>
        </w:tc>
        <w:tc>
          <w:tcPr>
            <w:tcW w:w="2222" w:type="dxa"/>
          </w:tcPr>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lastRenderedPageBreak/>
              <w:t xml:space="preserve">В анализ учебной и методической работы </w:t>
            </w:r>
          </w:p>
          <w:p w:rsidR="00C14430" w:rsidRPr="00C14430" w:rsidRDefault="00C14430" w:rsidP="00973F41">
            <w:pPr>
              <w:jc w:val="both"/>
              <w:rPr>
                <w:rFonts w:ascii="Times New Roman" w:hAnsi="Times New Roman" w:cs="Times New Roman"/>
                <w:sz w:val="24"/>
                <w:szCs w:val="24"/>
              </w:rPr>
            </w:pPr>
            <w:r w:rsidRPr="00C14430">
              <w:rPr>
                <w:rFonts w:ascii="Times New Roman" w:hAnsi="Times New Roman" w:cs="Times New Roman"/>
                <w:sz w:val="24"/>
                <w:szCs w:val="24"/>
              </w:rPr>
              <w:t xml:space="preserve">(мероприятий, уроков, оценочных процедур) включены аспекты по ФГ, уроки анализируются в том числе с позиции данного направления, даются конкретные </w:t>
            </w:r>
            <w:r w:rsidRPr="00C14430">
              <w:rPr>
                <w:rFonts w:ascii="Times New Roman" w:hAnsi="Times New Roman" w:cs="Times New Roman"/>
                <w:sz w:val="24"/>
                <w:szCs w:val="24"/>
              </w:rPr>
              <w:lastRenderedPageBreak/>
              <w:t>рекомендации педагогам</w:t>
            </w:r>
          </w:p>
        </w:tc>
      </w:tr>
    </w:tbl>
    <w:p w:rsidR="00C14430" w:rsidRPr="00C14430" w:rsidRDefault="00C14430" w:rsidP="00C14430">
      <w:pPr>
        <w:jc w:val="both"/>
        <w:rPr>
          <w:rFonts w:ascii="Times New Roman" w:hAnsi="Times New Roman" w:cs="Times New Roman"/>
          <w:sz w:val="24"/>
          <w:szCs w:val="24"/>
        </w:rPr>
      </w:pPr>
    </w:p>
    <w:p w:rsidR="0092237D" w:rsidRPr="00C14430" w:rsidRDefault="0092237D" w:rsidP="0092237D">
      <w:pPr>
        <w:spacing w:after="0"/>
        <w:rPr>
          <w:rFonts w:ascii="Times New Roman" w:hAnsi="Times New Roman" w:cs="Times New Roman"/>
          <w:sz w:val="24"/>
          <w:szCs w:val="24"/>
        </w:rPr>
      </w:pPr>
    </w:p>
    <w:p w:rsidR="00973F41" w:rsidRPr="001145E3" w:rsidRDefault="00973F41" w:rsidP="00973F41">
      <w:pPr>
        <w:spacing w:after="0" w:line="360" w:lineRule="auto"/>
        <w:ind w:left="426" w:hanging="426"/>
        <w:jc w:val="center"/>
        <w:rPr>
          <w:rFonts w:ascii="Times New Roman" w:hAnsi="Times New Roman" w:cs="Times New Roman"/>
          <w:b/>
          <w:bCs/>
          <w:sz w:val="24"/>
          <w:szCs w:val="24"/>
          <w:u w:val="single"/>
        </w:rPr>
      </w:pPr>
      <w:r w:rsidRPr="001145E3">
        <w:rPr>
          <w:rFonts w:ascii="Times New Roman" w:hAnsi="Times New Roman" w:cs="Times New Roman"/>
          <w:b/>
          <w:bCs/>
          <w:sz w:val="24"/>
          <w:szCs w:val="24"/>
          <w:u w:val="single"/>
        </w:rPr>
        <w:t>Приказ</w:t>
      </w:r>
    </w:p>
    <w:p w:rsidR="00973F41" w:rsidRPr="001145E3" w:rsidRDefault="00973F41" w:rsidP="00973F41">
      <w:pPr>
        <w:spacing w:after="0" w:line="240" w:lineRule="auto"/>
        <w:ind w:left="426" w:hanging="426"/>
        <w:jc w:val="center"/>
        <w:rPr>
          <w:rFonts w:ascii="Times New Roman" w:hAnsi="Times New Roman" w:cs="Times New Roman"/>
          <w:b/>
          <w:bCs/>
          <w:sz w:val="24"/>
          <w:szCs w:val="24"/>
          <w:u w:val="single"/>
        </w:rPr>
      </w:pPr>
      <w:r w:rsidRPr="001145E3">
        <w:rPr>
          <w:rFonts w:ascii="Times New Roman" w:hAnsi="Times New Roman" w:cs="Times New Roman"/>
          <w:b/>
          <w:bCs/>
          <w:sz w:val="24"/>
          <w:szCs w:val="24"/>
          <w:u w:val="single"/>
        </w:rPr>
        <w:t>О проведении методической недели</w:t>
      </w:r>
    </w:p>
    <w:p w:rsidR="00973F41" w:rsidRPr="001145E3" w:rsidRDefault="00973F41" w:rsidP="00973F41">
      <w:pPr>
        <w:spacing w:after="0" w:line="240" w:lineRule="auto"/>
        <w:ind w:left="426" w:hanging="426"/>
        <w:jc w:val="center"/>
        <w:rPr>
          <w:rFonts w:ascii="Times New Roman" w:hAnsi="Times New Roman" w:cs="Times New Roman"/>
          <w:sz w:val="24"/>
          <w:szCs w:val="24"/>
          <w:u w:val="single"/>
        </w:rPr>
      </w:pPr>
      <w:r w:rsidRPr="001145E3">
        <w:rPr>
          <w:rFonts w:ascii="Times New Roman" w:hAnsi="Times New Roman" w:cs="Times New Roman"/>
          <w:b/>
          <w:bCs/>
          <w:sz w:val="24"/>
          <w:szCs w:val="24"/>
          <w:u w:val="single"/>
        </w:rPr>
        <w:t>в общеобразовательных учреждениях Спасского муниципального района</w:t>
      </w:r>
    </w:p>
    <w:p w:rsidR="00973F41" w:rsidRPr="00973F41" w:rsidRDefault="00973F41" w:rsidP="00973F41">
      <w:pPr>
        <w:spacing w:after="0"/>
        <w:ind w:firstLine="708"/>
        <w:jc w:val="both"/>
        <w:rPr>
          <w:rFonts w:ascii="Times New Roman" w:hAnsi="Times New Roman" w:cs="Times New Roman"/>
          <w:sz w:val="24"/>
          <w:szCs w:val="24"/>
        </w:rPr>
      </w:pPr>
      <w:r w:rsidRPr="00973F41">
        <w:rPr>
          <w:rFonts w:ascii="Times New Roman" w:hAnsi="Times New Roman" w:cs="Times New Roman"/>
          <w:sz w:val="24"/>
          <w:szCs w:val="24"/>
        </w:rPr>
        <w:t xml:space="preserve">     </w:t>
      </w:r>
      <w:proofErr w:type="gramStart"/>
      <w:r w:rsidRPr="00973F41">
        <w:rPr>
          <w:rFonts w:ascii="Times New Roman" w:hAnsi="Times New Roman" w:cs="Times New Roman"/>
          <w:sz w:val="24"/>
          <w:szCs w:val="24"/>
        </w:rPr>
        <w:t>В  соответствии</w:t>
      </w:r>
      <w:proofErr w:type="gramEnd"/>
      <w:r w:rsidRPr="00973F41">
        <w:rPr>
          <w:rFonts w:ascii="Times New Roman" w:hAnsi="Times New Roman" w:cs="Times New Roman"/>
          <w:sz w:val="24"/>
          <w:szCs w:val="24"/>
        </w:rPr>
        <w:t xml:space="preserve"> с Приказом Министерства образования и науки Республики Татарстан  № 1198/21 от 17.09.2021 «Об утверждении комплекса мер по развитию функциональной грамотности обучающихся Республики Татарстан на 2021-2022 учебный год», к</w:t>
      </w:r>
      <w:r w:rsidRPr="00973F41">
        <w:rPr>
          <w:rFonts w:ascii="Times New Roman" w:eastAsia="Times New Roman" w:hAnsi="Times New Roman" w:cs="Times New Roman"/>
          <w:sz w:val="24"/>
          <w:szCs w:val="24"/>
          <w:shd w:val="clear" w:color="auto" w:fill="FFFFFF"/>
        </w:rPr>
        <w:t xml:space="preserve">омплекса  мер по развитию функциональной грамотности обучающихся Спасского района  на 2021-2022 учебный год, утверждённого </w:t>
      </w:r>
      <w:r w:rsidRPr="00973F41">
        <w:rPr>
          <w:rFonts w:ascii="Times New Roman" w:hAnsi="Times New Roman" w:cs="Times New Roman"/>
          <w:sz w:val="24"/>
          <w:szCs w:val="24"/>
        </w:rPr>
        <w:t>приказом № 585 от 30.09.2021г.   «Об организации работы  по формированию функциональной грамотности в  Спасском муниципальном районе»</w:t>
      </w:r>
    </w:p>
    <w:p w:rsidR="00973F41" w:rsidRPr="00973F41" w:rsidRDefault="00973F41" w:rsidP="00973F41">
      <w:pPr>
        <w:spacing w:after="0"/>
        <w:ind w:firstLine="708"/>
        <w:jc w:val="both"/>
        <w:rPr>
          <w:rFonts w:ascii="Times New Roman" w:hAnsi="Times New Roman" w:cs="Times New Roman"/>
          <w:sz w:val="24"/>
          <w:szCs w:val="24"/>
        </w:rPr>
      </w:pPr>
      <w:r w:rsidRPr="00973F41">
        <w:rPr>
          <w:rFonts w:ascii="Times New Roman" w:hAnsi="Times New Roman" w:cs="Times New Roman"/>
          <w:sz w:val="24"/>
          <w:szCs w:val="24"/>
        </w:rPr>
        <w:t>Приказываю:</w:t>
      </w:r>
    </w:p>
    <w:p w:rsidR="00973F41" w:rsidRPr="00973F41" w:rsidRDefault="00973F41" w:rsidP="00973F41">
      <w:pPr>
        <w:pStyle w:val="a6"/>
        <w:numPr>
          <w:ilvl w:val="0"/>
          <w:numId w:val="6"/>
        </w:numPr>
        <w:spacing w:after="0"/>
        <w:ind w:left="0" w:firstLine="0"/>
        <w:jc w:val="both"/>
        <w:rPr>
          <w:rFonts w:ascii="Times New Roman" w:hAnsi="Times New Roman" w:cs="Times New Roman"/>
          <w:sz w:val="24"/>
          <w:szCs w:val="24"/>
        </w:rPr>
      </w:pPr>
      <w:r w:rsidRPr="00973F41">
        <w:rPr>
          <w:rFonts w:ascii="Times New Roman" w:hAnsi="Times New Roman" w:cs="Times New Roman"/>
          <w:sz w:val="24"/>
          <w:szCs w:val="24"/>
        </w:rPr>
        <w:t>Заместителю начальника по учебно-методической работе Рыбаковой Л.С. в срок с 4.04.2022 по 9.04.2022 года  организовать проведение методической недели в школах Спасского муниципального района по теме: «Функциональная грамотность, как основа качества образовательных результатов» (разработка примерного плана проведения методической недели, контроль за проведением мероприятий, анализ проведения методической недели);</w:t>
      </w:r>
    </w:p>
    <w:p w:rsidR="00973F41" w:rsidRPr="00973F41" w:rsidRDefault="00973F41" w:rsidP="00973F41">
      <w:pPr>
        <w:pStyle w:val="a6"/>
        <w:numPr>
          <w:ilvl w:val="0"/>
          <w:numId w:val="6"/>
        </w:numPr>
        <w:spacing w:after="0"/>
        <w:ind w:left="0" w:firstLine="0"/>
        <w:jc w:val="both"/>
        <w:rPr>
          <w:rFonts w:ascii="Times New Roman" w:hAnsi="Times New Roman" w:cs="Times New Roman"/>
          <w:sz w:val="24"/>
          <w:szCs w:val="24"/>
        </w:rPr>
      </w:pPr>
      <w:r w:rsidRPr="00973F41">
        <w:rPr>
          <w:rFonts w:ascii="Times New Roman" w:hAnsi="Times New Roman" w:cs="Times New Roman"/>
          <w:sz w:val="24"/>
          <w:szCs w:val="24"/>
        </w:rPr>
        <w:t>Утвердить примерный план проведения методической недели  (Приложение)</w:t>
      </w:r>
    </w:p>
    <w:p w:rsidR="00973F41" w:rsidRPr="00973F41" w:rsidRDefault="00973F41" w:rsidP="00973F41">
      <w:pPr>
        <w:pStyle w:val="a6"/>
        <w:numPr>
          <w:ilvl w:val="0"/>
          <w:numId w:val="6"/>
        </w:numPr>
        <w:spacing w:after="0"/>
        <w:ind w:left="0" w:firstLine="0"/>
        <w:jc w:val="both"/>
        <w:rPr>
          <w:rFonts w:ascii="Times New Roman" w:hAnsi="Times New Roman" w:cs="Times New Roman"/>
          <w:sz w:val="28"/>
          <w:szCs w:val="28"/>
        </w:rPr>
      </w:pPr>
      <w:r w:rsidRPr="00973F41">
        <w:rPr>
          <w:rFonts w:ascii="Times New Roman" w:hAnsi="Times New Roman" w:cs="Times New Roman"/>
          <w:sz w:val="24"/>
          <w:szCs w:val="24"/>
        </w:rPr>
        <w:t>Руководителям школ Спасского муниципального  района организовать проведение методической недели в школе с освещением мероприятий на сайте школы</w:t>
      </w:r>
      <w:r w:rsidRPr="00973F41">
        <w:rPr>
          <w:rFonts w:ascii="Times New Roman" w:hAnsi="Times New Roman" w:cs="Times New Roman"/>
          <w:sz w:val="28"/>
          <w:szCs w:val="28"/>
        </w:rPr>
        <w:t xml:space="preserve"> </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rPr>
        <w:t xml:space="preserve">Начальник МУ «Отдел образования </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rPr>
        <w:t xml:space="preserve">Исполнительного комитета </w:t>
      </w:r>
    </w:p>
    <w:p w:rsidR="005A55F1" w:rsidRDefault="00973F41" w:rsidP="00973F41">
      <w:pPr>
        <w:rPr>
          <w:rFonts w:ascii="Times New Roman" w:hAnsi="Times New Roman" w:cs="Times New Roman"/>
          <w:sz w:val="24"/>
          <w:szCs w:val="24"/>
        </w:rPr>
      </w:pPr>
      <w:r w:rsidRPr="00973F41">
        <w:rPr>
          <w:rFonts w:ascii="Times New Roman" w:hAnsi="Times New Roman" w:cs="Times New Roman"/>
          <w:sz w:val="24"/>
          <w:szCs w:val="24"/>
        </w:rPr>
        <w:t>Спасского муниципального района»                                                 А.Н. Ермилин</w:t>
      </w:r>
    </w:p>
    <w:p w:rsidR="00973F41" w:rsidRPr="001145E3" w:rsidRDefault="00973F41" w:rsidP="00973F41">
      <w:pPr>
        <w:spacing w:after="0"/>
        <w:jc w:val="center"/>
        <w:rPr>
          <w:rFonts w:ascii="Times New Roman" w:hAnsi="Times New Roman" w:cs="Times New Roman"/>
          <w:b/>
          <w:sz w:val="24"/>
          <w:szCs w:val="24"/>
          <w:u w:val="single"/>
        </w:rPr>
      </w:pPr>
      <w:r w:rsidRPr="001145E3">
        <w:rPr>
          <w:rFonts w:ascii="Times New Roman" w:hAnsi="Times New Roman" w:cs="Times New Roman"/>
          <w:b/>
          <w:sz w:val="24"/>
          <w:szCs w:val="24"/>
          <w:u w:val="single"/>
        </w:rPr>
        <w:t xml:space="preserve">Методическая неделя </w:t>
      </w:r>
    </w:p>
    <w:p w:rsidR="00973F41" w:rsidRPr="001145E3" w:rsidRDefault="00973F41" w:rsidP="00973F41">
      <w:pPr>
        <w:spacing w:after="0"/>
        <w:jc w:val="center"/>
        <w:rPr>
          <w:rFonts w:ascii="Times New Roman" w:hAnsi="Times New Roman" w:cs="Times New Roman"/>
          <w:b/>
          <w:sz w:val="24"/>
          <w:szCs w:val="24"/>
          <w:u w:val="single"/>
        </w:rPr>
      </w:pPr>
      <w:r w:rsidRPr="001145E3">
        <w:rPr>
          <w:rFonts w:ascii="Times New Roman" w:hAnsi="Times New Roman" w:cs="Times New Roman"/>
          <w:b/>
          <w:sz w:val="24"/>
          <w:szCs w:val="24"/>
          <w:u w:val="single"/>
        </w:rPr>
        <w:t>«Функциональная грамотность, как основа качества образовательных результатов»</w:t>
      </w:r>
    </w:p>
    <w:p w:rsidR="00973F41" w:rsidRPr="00745322" w:rsidRDefault="00973F41" w:rsidP="00973F41">
      <w:pPr>
        <w:spacing w:after="0"/>
        <w:jc w:val="center"/>
        <w:rPr>
          <w:rFonts w:ascii="Times New Roman" w:hAnsi="Times New Roman" w:cs="Times New Roman"/>
          <w:b/>
          <w:sz w:val="24"/>
          <w:szCs w:val="24"/>
        </w:rPr>
      </w:pPr>
    </w:p>
    <w:tbl>
      <w:tblPr>
        <w:tblStyle w:val="a7"/>
        <w:tblW w:w="9747" w:type="dxa"/>
        <w:tblLook w:val="04A0" w:firstRow="1" w:lastRow="0" w:firstColumn="1" w:lastColumn="0" w:noHBand="0" w:noVBand="1"/>
      </w:tblPr>
      <w:tblGrid>
        <w:gridCol w:w="484"/>
        <w:gridCol w:w="2182"/>
        <w:gridCol w:w="2150"/>
        <w:gridCol w:w="4931"/>
      </w:tblGrid>
      <w:tr w:rsidR="00973F41" w:rsidRPr="00745322" w:rsidTr="00973F41">
        <w:tc>
          <w:tcPr>
            <w:tcW w:w="492" w:type="dxa"/>
          </w:tcPr>
          <w:p w:rsidR="00973F41" w:rsidRPr="001145E3" w:rsidRDefault="00973F41" w:rsidP="00973F41">
            <w:pPr>
              <w:jc w:val="center"/>
              <w:rPr>
                <w:rFonts w:ascii="Times New Roman" w:hAnsi="Times New Roman" w:cs="Times New Roman"/>
                <w:i/>
                <w:sz w:val="24"/>
                <w:szCs w:val="24"/>
              </w:rPr>
            </w:pPr>
            <w:r w:rsidRPr="001145E3">
              <w:rPr>
                <w:rFonts w:ascii="Times New Roman" w:hAnsi="Times New Roman" w:cs="Times New Roman"/>
                <w:i/>
                <w:sz w:val="24"/>
                <w:szCs w:val="24"/>
              </w:rPr>
              <w:t>№</w:t>
            </w:r>
          </w:p>
        </w:tc>
        <w:tc>
          <w:tcPr>
            <w:tcW w:w="2037" w:type="dxa"/>
          </w:tcPr>
          <w:p w:rsidR="00973F41" w:rsidRPr="001145E3" w:rsidRDefault="00973F41" w:rsidP="00973F41">
            <w:pPr>
              <w:jc w:val="center"/>
              <w:rPr>
                <w:rFonts w:ascii="Times New Roman" w:hAnsi="Times New Roman" w:cs="Times New Roman"/>
                <w:i/>
                <w:sz w:val="24"/>
                <w:szCs w:val="24"/>
              </w:rPr>
            </w:pPr>
            <w:r w:rsidRPr="001145E3">
              <w:rPr>
                <w:rFonts w:ascii="Times New Roman" w:hAnsi="Times New Roman" w:cs="Times New Roman"/>
                <w:i/>
                <w:sz w:val="24"/>
                <w:szCs w:val="24"/>
              </w:rPr>
              <w:t>Мероприятие</w:t>
            </w:r>
          </w:p>
        </w:tc>
        <w:tc>
          <w:tcPr>
            <w:tcW w:w="2022" w:type="dxa"/>
          </w:tcPr>
          <w:p w:rsidR="00973F41" w:rsidRPr="001145E3" w:rsidRDefault="00973F41" w:rsidP="00973F41">
            <w:pPr>
              <w:jc w:val="center"/>
              <w:rPr>
                <w:rFonts w:ascii="Times New Roman" w:hAnsi="Times New Roman" w:cs="Times New Roman"/>
                <w:i/>
                <w:sz w:val="24"/>
                <w:szCs w:val="24"/>
              </w:rPr>
            </w:pPr>
            <w:r w:rsidRPr="001145E3">
              <w:rPr>
                <w:rFonts w:ascii="Times New Roman" w:hAnsi="Times New Roman" w:cs="Times New Roman"/>
                <w:i/>
                <w:sz w:val="24"/>
                <w:szCs w:val="24"/>
              </w:rPr>
              <w:t>Цель проведения</w:t>
            </w:r>
          </w:p>
        </w:tc>
        <w:tc>
          <w:tcPr>
            <w:tcW w:w="5196" w:type="dxa"/>
          </w:tcPr>
          <w:p w:rsidR="00973F41" w:rsidRPr="001145E3" w:rsidRDefault="00973F41" w:rsidP="00973F41">
            <w:pPr>
              <w:jc w:val="center"/>
              <w:rPr>
                <w:rFonts w:ascii="Times New Roman" w:hAnsi="Times New Roman" w:cs="Times New Roman"/>
                <w:i/>
                <w:sz w:val="24"/>
                <w:szCs w:val="24"/>
              </w:rPr>
            </w:pPr>
            <w:r w:rsidRPr="001145E3">
              <w:rPr>
                <w:rFonts w:ascii="Times New Roman" w:hAnsi="Times New Roman" w:cs="Times New Roman"/>
                <w:i/>
                <w:sz w:val="24"/>
                <w:szCs w:val="24"/>
              </w:rPr>
              <w:t>Разъяснение</w:t>
            </w:r>
          </w:p>
        </w:tc>
      </w:tr>
      <w:tr w:rsidR="00973F41" w:rsidRPr="00745322" w:rsidTr="00973F41">
        <w:tc>
          <w:tcPr>
            <w:tcW w:w="49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1</w:t>
            </w:r>
          </w:p>
        </w:tc>
        <w:tc>
          <w:tcPr>
            <w:tcW w:w="2037"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Открытие методической недели</w:t>
            </w:r>
          </w:p>
        </w:tc>
        <w:tc>
          <w:tcPr>
            <w:tcW w:w="202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Ознакомление с темой, целью и планом проведения методической недели.</w:t>
            </w:r>
          </w:p>
        </w:tc>
        <w:tc>
          <w:tcPr>
            <w:tcW w:w="5196"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Методическая неделя должна начинаться с приказа по школе (объявления), доведения темы и цели до педагогов. Заранее каждое мероприятие должно быть спланировано и доведено до ответственных за проведение.</w:t>
            </w:r>
          </w:p>
        </w:tc>
      </w:tr>
      <w:tr w:rsidR="00973F41" w:rsidRPr="00745322" w:rsidTr="00973F41">
        <w:tc>
          <w:tcPr>
            <w:tcW w:w="49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2</w:t>
            </w:r>
          </w:p>
        </w:tc>
        <w:tc>
          <w:tcPr>
            <w:tcW w:w="2037"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 xml:space="preserve">Заседание ШМО. </w:t>
            </w:r>
          </w:p>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 xml:space="preserve"> Круглый стол:  «Показатели и критерии </w:t>
            </w:r>
            <w:proofErr w:type="spellStart"/>
            <w:r w:rsidRPr="00745322">
              <w:rPr>
                <w:rFonts w:ascii="Times New Roman" w:hAnsi="Times New Roman" w:cs="Times New Roman"/>
                <w:sz w:val="24"/>
                <w:szCs w:val="24"/>
              </w:rPr>
              <w:t>сформированности</w:t>
            </w:r>
            <w:proofErr w:type="spellEnd"/>
            <w:r w:rsidRPr="00745322">
              <w:rPr>
                <w:rFonts w:ascii="Times New Roman" w:hAnsi="Times New Roman" w:cs="Times New Roman"/>
                <w:sz w:val="24"/>
                <w:szCs w:val="24"/>
              </w:rPr>
              <w:t xml:space="preserve"> функциональной грамотности»</w:t>
            </w:r>
          </w:p>
        </w:tc>
        <w:tc>
          <w:tcPr>
            <w:tcW w:w="202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Обсуждение</w:t>
            </w:r>
          </w:p>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содержатель</w:t>
            </w:r>
            <w:r>
              <w:rPr>
                <w:rFonts w:ascii="Times New Roman" w:hAnsi="Times New Roman" w:cs="Times New Roman"/>
                <w:sz w:val="24"/>
                <w:szCs w:val="24"/>
              </w:rPr>
              <w:t>н</w:t>
            </w:r>
            <w:r w:rsidRPr="00745322">
              <w:rPr>
                <w:rFonts w:ascii="Times New Roman" w:hAnsi="Times New Roman" w:cs="Times New Roman"/>
                <w:sz w:val="24"/>
                <w:szCs w:val="24"/>
              </w:rPr>
              <w:t xml:space="preserve">ой и </w:t>
            </w:r>
            <w:proofErr w:type="spellStart"/>
            <w:r w:rsidRPr="00745322">
              <w:rPr>
                <w:rFonts w:ascii="Times New Roman" w:hAnsi="Times New Roman" w:cs="Times New Roman"/>
                <w:sz w:val="24"/>
                <w:szCs w:val="24"/>
              </w:rPr>
              <w:t>критериальной</w:t>
            </w:r>
            <w:proofErr w:type="spellEnd"/>
            <w:r w:rsidRPr="00745322">
              <w:rPr>
                <w:rFonts w:ascii="Times New Roman" w:hAnsi="Times New Roman" w:cs="Times New Roman"/>
                <w:sz w:val="24"/>
                <w:szCs w:val="24"/>
              </w:rPr>
              <w:t xml:space="preserve"> основы оценки функциональной грамотности с фиксацией основных моментов. </w:t>
            </w:r>
          </w:p>
        </w:tc>
        <w:tc>
          <w:tcPr>
            <w:tcW w:w="5196"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 xml:space="preserve">Заседания ШМО могут быть проведены как школьное методическое объединение всех учителей с работой в группах, так и методических объединений по направлениям или циклам </w:t>
            </w:r>
            <w:r w:rsidR="001145E3" w:rsidRPr="00745322">
              <w:rPr>
                <w:rFonts w:ascii="Times New Roman" w:hAnsi="Times New Roman" w:cs="Times New Roman"/>
                <w:sz w:val="24"/>
                <w:szCs w:val="24"/>
              </w:rPr>
              <w:t>(начальная</w:t>
            </w:r>
            <w:r w:rsidRPr="00745322">
              <w:rPr>
                <w:rFonts w:ascii="Times New Roman" w:hAnsi="Times New Roman" w:cs="Times New Roman"/>
                <w:sz w:val="24"/>
                <w:szCs w:val="24"/>
              </w:rPr>
              <w:t xml:space="preserve"> школа, ШМО естественно-научного цикла, </w:t>
            </w:r>
            <w:proofErr w:type="spellStart"/>
            <w:r w:rsidRPr="00745322">
              <w:rPr>
                <w:rFonts w:ascii="Times New Roman" w:hAnsi="Times New Roman" w:cs="Times New Roman"/>
                <w:sz w:val="24"/>
                <w:szCs w:val="24"/>
              </w:rPr>
              <w:t>математического,гуманитарного</w:t>
            </w:r>
            <w:proofErr w:type="spellEnd"/>
            <w:r w:rsidRPr="00745322">
              <w:rPr>
                <w:rFonts w:ascii="Times New Roman" w:hAnsi="Times New Roman" w:cs="Times New Roman"/>
                <w:sz w:val="24"/>
                <w:szCs w:val="24"/>
              </w:rPr>
              <w:t xml:space="preserve"> и </w:t>
            </w:r>
            <w:proofErr w:type="spellStart"/>
            <w:r w:rsidRPr="00745322">
              <w:rPr>
                <w:rFonts w:ascii="Times New Roman" w:hAnsi="Times New Roman" w:cs="Times New Roman"/>
                <w:sz w:val="24"/>
                <w:szCs w:val="24"/>
              </w:rPr>
              <w:t>т.д</w:t>
            </w:r>
            <w:proofErr w:type="spellEnd"/>
            <w:r w:rsidRPr="00745322">
              <w:rPr>
                <w:rFonts w:ascii="Times New Roman" w:hAnsi="Times New Roman" w:cs="Times New Roman"/>
                <w:sz w:val="24"/>
                <w:szCs w:val="24"/>
              </w:rPr>
              <w:t xml:space="preserve">) с обсуждением основных направлений развития функциональной грамотности  и основных критериев оценки. </w:t>
            </w:r>
            <w:r w:rsidRPr="00745322">
              <w:rPr>
                <w:rFonts w:ascii="Times New Roman" w:hAnsi="Times New Roman" w:cs="Times New Roman"/>
                <w:i/>
                <w:sz w:val="24"/>
                <w:szCs w:val="24"/>
              </w:rPr>
              <w:t>Как результат  -  м</w:t>
            </w:r>
            <w:r>
              <w:rPr>
                <w:rFonts w:ascii="Times New Roman" w:hAnsi="Times New Roman" w:cs="Times New Roman"/>
                <w:i/>
                <w:sz w:val="24"/>
                <w:szCs w:val="24"/>
              </w:rPr>
              <w:t>е</w:t>
            </w:r>
            <w:r w:rsidRPr="00745322">
              <w:rPr>
                <w:rFonts w:ascii="Times New Roman" w:hAnsi="Times New Roman" w:cs="Times New Roman"/>
                <w:i/>
                <w:sz w:val="24"/>
                <w:szCs w:val="24"/>
              </w:rPr>
              <w:t>тодический плакат по теме ( плакат-</w:t>
            </w:r>
            <w:r w:rsidRPr="00745322">
              <w:rPr>
                <w:rFonts w:ascii="Times New Roman" w:hAnsi="Times New Roman" w:cs="Times New Roman"/>
                <w:i/>
                <w:sz w:val="24"/>
                <w:szCs w:val="24"/>
              </w:rPr>
              <w:lastRenderedPageBreak/>
              <w:t>схема, включающий в себя сочетание текста, рисунков, схем и т.д.)</w:t>
            </w:r>
          </w:p>
        </w:tc>
      </w:tr>
      <w:tr w:rsidR="00973F41" w:rsidRPr="00745322" w:rsidTr="00973F41">
        <w:tc>
          <w:tcPr>
            <w:tcW w:w="49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lastRenderedPageBreak/>
              <w:t>3</w:t>
            </w:r>
          </w:p>
        </w:tc>
        <w:tc>
          <w:tcPr>
            <w:tcW w:w="2037"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Методический калейдоскоп;</w:t>
            </w:r>
          </w:p>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 xml:space="preserve">«Приёмы работы по формированию читательской грамотности как составляющей функциональной грамотности </w:t>
            </w:r>
          </w:p>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 извлечение использование и преобразование информации)»</w:t>
            </w:r>
          </w:p>
        </w:tc>
        <w:tc>
          <w:tcPr>
            <w:tcW w:w="202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Представление форм и методов работы на разных уроках по формированию читательской грамотности педагогами школы.</w:t>
            </w:r>
          </w:p>
        </w:tc>
        <w:tc>
          <w:tcPr>
            <w:tcW w:w="5196"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 xml:space="preserve">Выбор учителей разных предметов, владеющих формами и методами работы по формированию читательской грамотности на уроках математики,  физики, биологии и химии, истории и обществознания и других предметов. </w:t>
            </w:r>
            <w:r w:rsidRPr="00745322">
              <w:rPr>
                <w:rFonts w:ascii="Times New Roman" w:hAnsi="Times New Roman" w:cs="Times New Roman"/>
                <w:i/>
                <w:sz w:val="24"/>
                <w:szCs w:val="24"/>
              </w:rPr>
              <w:t>Учитель показывает один метод или приём по формированию читательской грамотности на своём уроке.</w:t>
            </w:r>
            <w:r w:rsidRPr="00745322">
              <w:rPr>
                <w:rFonts w:ascii="Times New Roman" w:hAnsi="Times New Roman" w:cs="Times New Roman"/>
                <w:sz w:val="24"/>
                <w:szCs w:val="24"/>
              </w:rPr>
              <w:t xml:space="preserve"> </w:t>
            </w:r>
          </w:p>
        </w:tc>
      </w:tr>
      <w:tr w:rsidR="00973F41" w:rsidRPr="00745322" w:rsidTr="00973F41">
        <w:tc>
          <w:tcPr>
            <w:tcW w:w="49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4</w:t>
            </w:r>
          </w:p>
        </w:tc>
        <w:tc>
          <w:tcPr>
            <w:tcW w:w="2037"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 xml:space="preserve">Чемпионат </w:t>
            </w:r>
          </w:p>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«Учебные задания, направленные на формирование функциональной грамотности.</w:t>
            </w:r>
          </w:p>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(Моделирование заданий формирующего характера)»</w:t>
            </w:r>
          </w:p>
        </w:tc>
        <w:tc>
          <w:tcPr>
            <w:tcW w:w="202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Обучение моделированию заданий, включение заданий в тему и содержание урока</w:t>
            </w:r>
          </w:p>
        </w:tc>
        <w:tc>
          <w:tcPr>
            <w:tcW w:w="5196"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 xml:space="preserve">Заранее  готовятся задания по разным направлениям функциональной грамотности (читательская грамотность, математическая грамотность, естественно-научная, финансовая </w:t>
            </w:r>
            <w:r w:rsidR="001145E3" w:rsidRPr="00745322">
              <w:rPr>
                <w:rFonts w:ascii="Times New Roman" w:hAnsi="Times New Roman" w:cs="Times New Roman"/>
                <w:sz w:val="24"/>
                <w:szCs w:val="24"/>
              </w:rPr>
              <w:t>креативное</w:t>
            </w:r>
            <w:r w:rsidRPr="00745322">
              <w:rPr>
                <w:rFonts w:ascii="Times New Roman" w:hAnsi="Times New Roman" w:cs="Times New Roman"/>
                <w:sz w:val="24"/>
                <w:szCs w:val="24"/>
              </w:rPr>
              <w:t xml:space="preserve"> мышление, глобальные компетенции). В группах (в группе) - учителя разных предметов.  Каждое из заданий учителя дорабатывают по своему предмету (подбирают вопросы,  продолжают задание и </w:t>
            </w:r>
            <w:proofErr w:type="spellStart"/>
            <w:r w:rsidRPr="00745322">
              <w:rPr>
                <w:rFonts w:ascii="Times New Roman" w:hAnsi="Times New Roman" w:cs="Times New Roman"/>
                <w:sz w:val="24"/>
                <w:szCs w:val="24"/>
              </w:rPr>
              <w:t>т.п</w:t>
            </w:r>
            <w:proofErr w:type="spellEnd"/>
            <w:r w:rsidRPr="00745322">
              <w:rPr>
                <w:rFonts w:ascii="Times New Roman" w:hAnsi="Times New Roman" w:cs="Times New Roman"/>
                <w:sz w:val="24"/>
                <w:szCs w:val="24"/>
              </w:rPr>
              <w:t xml:space="preserve"> в соответствии с темой своего урока). </w:t>
            </w:r>
            <w:r w:rsidRPr="00745322">
              <w:rPr>
                <w:rFonts w:ascii="Times New Roman" w:hAnsi="Times New Roman" w:cs="Times New Roman"/>
                <w:i/>
                <w:sz w:val="24"/>
                <w:szCs w:val="24"/>
              </w:rPr>
              <w:t xml:space="preserve">Получается задания общего </w:t>
            </w:r>
            <w:proofErr w:type="spellStart"/>
            <w:r w:rsidRPr="00745322">
              <w:rPr>
                <w:rFonts w:ascii="Times New Roman" w:hAnsi="Times New Roman" w:cs="Times New Roman"/>
                <w:i/>
                <w:sz w:val="24"/>
                <w:szCs w:val="24"/>
              </w:rPr>
              <w:t>межпредметного</w:t>
            </w:r>
            <w:proofErr w:type="spellEnd"/>
            <w:r w:rsidRPr="00745322">
              <w:rPr>
                <w:rFonts w:ascii="Times New Roman" w:hAnsi="Times New Roman" w:cs="Times New Roman"/>
                <w:i/>
                <w:sz w:val="24"/>
                <w:szCs w:val="24"/>
              </w:rPr>
              <w:t xml:space="preserve"> характера на развитие функциональной грамотности.</w:t>
            </w:r>
          </w:p>
        </w:tc>
      </w:tr>
      <w:tr w:rsidR="00973F41" w:rsidRPr="00745322" w:rsidTr="00973F41">
        <w:tc>
          <w:tcPr>
            <w:tcW w:w="49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5</w:t>
            </w:r>
          </w:p>
        </w:tc>
        <w:tc>
          <w:tcPr>
            <w:tcW w:w="2037"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Творческое задание Составление памятки учителю по работе над развитием функциональной грамотности</w:t>
            </w:r>
          </w:p>
        </w:tc>
        <w:tc>
          <w:tcPr>
            <w:tcW w:w="202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Отражение наиболее важных сведений и сути работы учителя по развитию функциональной грамотности</w:t>
            </w:r>
          </w:p>
        </w:tc>
        <w:tc>
          <w:tcPr>
            <w:tcW w:w="5196" w:type="dxa"/>
          </w:tcPr>
          <w:p w:rsidR="00973F41" w:rsidRPr="00745322" w:rsidRDefault="00973F41" w:rsidP="001145E3">
            <w:pPr>
              <w:rPr>
                <w:rFonts w:ascii="Times New Roman" w:hAnsi="Times New Roman" w:cs="Times New Roman"/>
                <w:sz w:val="24"/>
                <w:szCs w:val="24"/>
              </w:rPr>
            </w:pPr>
            <w:r w:rsidRPr="00745322">
              <w:rPr>
                <w:rFonts w:ascii="Times New Roman" w:hAnsi="Times New Roman" w:cs="Times New Roman"/>
                <w:sz w:val="24"/>
                <w:szCs w:val="24"/>
              </w:rPr>
              <w:t xml:space="preserve">Создаются памятки учителями в группах </w:t>
            </w:r>
            <w:r w:rsidR="001145E3">
              <w:rPr>
                <w:rFonts w:ascii="Times New Roman" w:hAnsi="Times New Roman" w:cs="Times New Roman"/>
                <w:sz w:val="24"/>
                <w:szCs w:val="24"/>
              </w:rPr>
              <w:t xml:space="preserve">                </w:t>
            </w:r>
            <w:proofErr w:type="gramStart"/>
            <w:r w:rsidR="001145E3">
              <w:rPr>
                <w:rFonts w:ascii="Times New Roman" w:hAnsi="Times New Roman" w:cs="Times New Roman"/>
                <w:sz w:val="24"/>
                <w:szCs w:val="24"/>
              </w:rPr>
              <w:t xml:space="preserve">   </w:t>
            </w:r>
            <w:r w:rsidRPr="00745322">
              <w:rPr>
                <w:rFonts w:ascii="Times New Roman" w:hAnsi="Times New Roman" w:cs="Times New Roman"/>
                <w:sz w:val="24"/>
                <w:szCs w:val="24"/>
              </w:rPr>
              <w:t>(</w:t>
            </w:r>
            <w:proofErr w:type="gramEnd"/>
            <w:r w:rsidRPr="00745322">
              <w:rPr>
                <w:rFonts w:ascii="Times New Roman" w:hAnsi="Times New Roman" w:cs="Times New Roman"/>
                <w:sz w:val="24"/>
                <w:szCs w:val="24"/>
              </w:rPr>
              <w:t xml:space="preserve">Примерные группы; учителя начальной школы, математики, русского языка, биологии и химии и </w:t>
            </w:r>
            <w:proofErr w:type="spellStart"/>
            <w:r w:rsidRPr="00745322">
              <w:rPr>
                <w:rFonts w:ascii="Times New Roman" w:hAnsi="Times New Roman" w:cs="Times New Roman"/>
                <w:sz w:val="24"/>
                <w:szCs w:val="24"/>
              </w:rPr>
              <w:t>др</w:t>
            </w:r>
            <w:proofErr w:type="spellEnd"/>
            <w:r w:rsidRPr="00745322">
              <w:rPr>
                <w:rFonts w:ascii="Times New Roman" w:hAnsi="Times New Roman" w:cs="Times New Roman"/>
                <w:sz w:val="24"/>
                <w:szCs w:val="24"/>
              </w:rPr>
              <w:t xml:space="preserve">). </w:t>
            </w:r>
            <w:r w:rsidRPr="00745322">
              <w:rPr>
                <w:rFonts w:ascii="Times New Roman" w:hAnsi="Times New Roman" w:cs="Times New Roman"/>
                <w:i/>
                <w:sz w:val="24"/>
                <w:szCs w:val="24"/>
              </w:rPr>
              <w:t>В памятки отражены важные моменты и пункты, отражающие советы учителям по развитию функциональной грамотности на уроках</w:t>
            </w:r>
          </w:p>
        </w:tc>
      </w:tr>
      <w:tr w:rsidR="00973F41" w:rsidRPr="00745322" w:rsidTr="00973F41">
        <w:tc>
          <w:tcPr>
            <w:tcW w:w="49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6</w:t>
            </w:r>
          </w:p>
        </w:tc>
        <w:tc>
          <w:tcPr>
            <w:tcW w:w="2037"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Диагностика определения профессиональных затруднений педагогов при формировании</w:t>
            </w:r>
          </w:p>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функциональной грамотности обучающихся</w:t>
            </w:r>
          </w:p>
        </w:tc>
        <w:tc>
          <w:tcPr>
            <w:tcW w:w="202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Определение уровня профессиональной компетенции</w:t>
            </w:r>
          </w:p>
        </w:tc>
        <w:tc>
          <w:tcPr>
            <w:tcW w:w="5196"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 xml:space="preserve">Анкету </w:t>
            </w:r>
            <w:r>
              <w:rPr>
                <w:rFonts w:ascii="Times New Roman" w:hAnsi="Times New Roman" w:cs="Times New Roman"/>
                <w:sz w:val="24"/>
                <w:szCs w:val="24"/>
              </w:rPr>
              <w:t xml:space="preserve">можно </w:t>
            </w:r>
            <w:r w:rsidRPr="00745322">
              <w:rPr>
                <w:rFonts w:ascii="Times New Roman" w:hAnsi="Times New Roman" w:cs="Times New Roman"/>
                <w:sz w:val="24"/>
                <w:szCs w:val="24"/>
              </w:rPr>
              <w:t xml:space="preserve">сформировать в </w:t>
            </w:r>
            <w:r w:rsidR="001145E3">
              <w:rPr>
                <w:rFonts w:ascii="Times New Roman" w:hAnsi="Times New Roman" w:cs="Times New Roman"/>
                <w:sz w:val="24"/>
                <w:szCs w:val="24"/>
              </w:rPr>
              <w:t>Яндекс</w:t>
            </w:r>
            <w:r w:rsidRPr="00745322">
              <w:rPr>
                <w:rFonts w:ascii="Times New Roman" w:hAnsi="Times New Roman" w:cs="Times New Roman"/>
                <w:sz w:val="24"/>
                <w:szCs w:val="24"/>
              </w:rPr>
              <w:t xml:space="preserve"> форме для удобства учителям.</w:t>
            </w:r>
          </w:p>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Примерная анкета прилагается. Анкета должна быть проанализирована. Намечены основные профессиональные дефициты педагогов.</w:t>
            </w:r>
          </w:p>
          <w:p w:rsidR="00973F41" w:rsidRPr="00745322" w:rsidRDefault="00973F41" w:rsidP="00973F41">
            <w:pPr>
              <w:rPr>
                <w:rFonts w:ascii="Times New Roman" w:hAnsi="Times New Roman" w:cs="Times New Roman"/>
                <w:sz w:val="24"/>
                <w:szCs w:val="24"/>
              </w:rPr>
            </w:pPr>
          </w:p>
        </w:tc>
      </w:tr>
      <w:tr w:rsidR="00973F41" w:rsidRPr="00745322" w:rsidTr="00973F41">
        <w:tc>
          <w:tcPr>
            <w:tcW w:w="49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7</w:t>
            </w:r>
          </w:p>
        </w:tc>
        <w:tc>
          <w:tcPr>
            <w:tcW w:w="2037"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Подведение итогов методической недели</w:t>
            </w:r>
          </w:p>
        </w:tc>
        <w:tc>
          <w:tcPr>
            <w:tcW w:w="2022"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 xml:space="preserve">Выводы и перспективы </w:t>
            </w:r>
          </w:p>
        </w:tc>
        <w:tc>
          <w:tcPr>
            <w:tcW w:w="5196" w:type="dxa"/>
          </w:tcPr>
          <w:p w:rsidR="00973F41" w:rsidRPr="00745322" w:rsidRDefault="00973F41" w:rsidP="00973F41">
            <w:pPr>
              <w:rPr>
                <w:rFonts w:ascii="Times New Roman" w:hAnsi="Times New Roman" w:cs="Times New Roman"/>
                <w:sz w:val="24"/>
                <w:szCs w:val="24"/>
              </w:rPr>
            </w:pPr>
            <w:r w:rsidRPr="00745322">
              <w:rPr>
                <w:rFonts w:ascii="Times New Roman" w:hAnsi="Times New Roman" w:cs="Times New Roman"/>
                <w:sz w:val="24"/>
                <w:szCs w:val="24"/>
              </w:rPr>
              <w:t xml:space="preserve">Подведение </w:t>
            </w:r>
            <w:r w:rsidR="001145E3" w:rsidRPr="00745322">
              <w:rPr>
                <w:rFonts w:ascii="Times New Roman" w:hAnsi="Times New Roman" w:cs="Times New Roman"/>
                <w:sz w:val="24"/>
                <w:szCs w:val="24"/>
              </w:rPr>
              <w:t>итогов заместителем</w:t>
            </w:r>
            <w:r w:rsidRPr="00745322">
              <w:rPr>
                <w:rFonts w:ascii="Times New Roman" w:hAnsi="Times New Roman" w:cs="Times New Roman"/>
                <w:sz w:val="24"/>
                <w:szCs w:val="24"/>
              </w:rPr>
              <w:t xml:space="preserve"> директора по УМР с вручением благодарственных писем, грамот за участие в методической неделе, определение перспектив методической работы.</w:t>
            </w:r>
          </w:p>
          <w:p w:rsidR="00973F41" w:rsidRPr="00745322" w:rsidRDefault="00973F41" w:rsidP="00973F41">
            <w:pPr>
              <w:rPr>
                <w:rFonts w:ascii="Times New Roman" w:hAnsi="Times New Roman" w:cs="Times New Roman"/>
                <w:i/>
                <w:sz w:val="24"/>
                <w:szCs w:val="24"/>
              </w:rPr>
            </w:pPr>
            <w:r w:rsidRPr="00745322">
              <w:rPr>
                <w:rFonts w:ascii="Times New Roman" w:hAnsi="Times New Roman" w:cs="Times New Roman"/>
                <w:i/>
                <w:sz w:val="24"/>
                <w:szCs w:val="24"/>
              </w:rPr>
              <w:t>Все методические продукты недели должны размещаться в учительской в течение недели на информационном стенде.</w:t>
            </w:r>
          </w:p>
        </w:tc>
      </w:tr>
    </w:tbl>
    <w:p w:rsidR="00973F41" w:rsidRDefault="00973F41" w:rsidP="00973F41">
      <w:pPr>
        <w:tabs>
          <w:tab w:val="left" w:pos="775"/>
        </w:tabs>
        <w:spacing w:after="0"/>
        <w:jc w:val="center"/>
        <w:rPr>
          <w:rFonts w:ascii="Times New Roman" w:hAnsi="Times New Roman" w:cs="Times New Roman"/>
          <w:b/>
          <w:bCs/>
          <w:sz w:val="28"/>
          <w:szCs w:val="28"/>
        </w:rPr>
      </w:pPr>
    </w:p>
    <w:p w:rsidR="001145E3" w:rsidRPr="001145E3" w:rsidRDefault="001145E3" w:rsidP="001145E3">
      <w:pPr>
        <w:spacing w:after="0"/>
        <w:jc w:val="center"/>
        <w:rPr>
          <w:rFonts w:ascii="Times New Roman" w:hAnsi="Times New Roman" w:cs="Times New Roman"/>
          <w:sz w:val="24"/>
          <w:szCs w:val="24"/>
          <w:u w:val="single"/>
        </w:rPr>
      </w:pPr>
      <w:r w:rsidRPr="001145E3">
        <w:rPr>
          <w:rFonts w:ascii="Times New Roman" w:hAnsi="Times New Roman" w:cs="Times New Roman"/>
          <w:b/>
          <w:sz w:val="24"/>
          <w:szCs w:val="24"/>
          <w:u w:val="single"/>
        </w:rPr>
        <w:t>Анкета для определения профессиональных затруднений педагогов при формировании функциональной грамотности обучающихся</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Уважаемые коллеги! Данный опрос проводится в целях выявления Ваших профессиональных</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затруднений при формировании функциональной грамотности обучающихся и оптимизации</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методической работы. Просим отметить утверждения, с которыми Вы согласны.</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Благодарим за сотрудничество!</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 xml:space="preserve">1. Преподаваемый предмет_______________ </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2. Понимаете ли Вы, что такое функциональная грамотность и зачем её формировать?</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А) Да, очень хорошо понимаю. Функциональная грамотность — это_________</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_________________________________________________________________</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Б) Имею некоторое представление, но затрудняюсь дать определение</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В) Нет</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2. Для формирования какого вида функциональной грамотности имеет возможности</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преподаваемый Вами предмет?</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А) Читательская грамотность</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Б) Математическая грамотность</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В) Естественнонаучная грамотность</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Г) Финансовая грамотность</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Д) Креативное мышление</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3. Способствует ли содержание и методический аппарат учебника по предмету, который</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Вы преподаёте, формированию функциональной грамотности (читательской,</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математической, естественнонаучной)?</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А) Да, учебник содержит много заданий практико-ориентированного, проблемного</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характера, позволяет формировать умение применять полученные знания в</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нестандартных ситуациях, в том числе в сферах общения и социальных отношений.</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Б) Содержание и методический аппарат учебника не позволяют вести эффективную</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работу по формированию функциональной грамотности. Учебник практически не</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содержит заданий практико-ориентированного, проблемного характера, не позволяет</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формировать умение применять полученные знания в нестандартных ситуациях, в том</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числе в сферах общения и социальных отношений.</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В) Затрудняюсь ответить</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Г) Свой ответ</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4. Понимаете ли Вы, какие приёмы и способы работы, современные педагогические</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технологии позволяют осуществлять работу по формированию функциональной</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грамотности?</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А) Да, я очень хорошо понимаю, как организовать работу по формированию читательской,</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математической, естественнонаучной грамотности (подчеркнуть нужный вид</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грамотности), владею необходимым арсеналом приёмов, способов, технологий. Могу</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делиться опытом.</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В) Имею представление лишь о некоторых приёмах, способах и технологиях по</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формированию читательской, математической, естественнонаучной грамотности</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(нужное подчеркнуть), но этого недостаточно для эффективной работы, нуждаюсь в</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методической помощи.</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Г) На данный момент не понимаю, как осуществлять работу по формированию</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функциональной грамотности обучающихся.</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lastRenderedPageBreak/>
        <w:t>6. Испытываете ли Вы затруднения в вопросах формирования функциональной</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грамотности обучающихся?</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А) Нет, я справлюсь с этим самостоятельно</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Б) Имею небольшие затруднения, не откажусь от помощи (указать какие)</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В) Имею серьёзные затруднения в этом вопросе, нуждаюсь в помощи (указать какие)</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7. Укажите, какие формы методического сопровождения Вы бы предпочли (семинары,</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 мастер-классы и др.) _____________________________________________</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____________________________________________________________________</w:t>
      </w:r>
    </w:p>
    <w:p w:rsidR="001145E3" w:rsidRPr="00745322" w:rsidRDefault="001145E3" w:rsidP="001145E3">
      <w:pPr>
        <w:spacing w:after="0"/>
        <w:rPr>
          <w:rFonts w:ascii="Times New Roman" w:hAnsi="Times New Roman" w:cs="Times New Roman"/>
          <w:sz w:val="24"/>
          <w:szCs w:val="24"/>
        </w:rPr>
      </w:pPr>
      <w:r w:rsidRPr="00745322">
        <w:rPr>
          <w:rFonts w:ascii="Times New Roman" w:hAnsi="Times New Roman" w:cs="Times New Roman"/>
          <w:sz w:val="24"/>
          <w:szCs w:val="24"/>
        </w:rPr>
        <w:t>_________________________________________________________________</w:t>
      </w:r>
    </w:p>
    <w:p w:rsidR="001145E3" w:rsidRPr="00745322" w:rsidRDefault="001145E3" w:rsidP="001145E3">
      <w:pPr>
        <w:spacing w:after="0"/>
        <w:rPr>
          <w:rFonts w:ascii="Times New Roman" w:hAnsi="Times New Roman" w:cs="Times New Roman"/>
          <w:sz w:val="24"/>
          <w:szCs w:val="24"/>
        </w:rPr>
      </w:pPr>
    </w:p>
    <w:p w:rsidR="00973F41" w:rsidRPr="00973F41" w:rsidRDefault="00973F41" w:rsidP="00973F41">
      <w:pPr>
        <w:spacing w:after="0"/>
        <w:jc w:val="center"/>
        <w:rPr>
          <w:rFonts w:ascii="Times New Roman" w:hAnsi="Times New Roman" w:cs="Times New Roman"/>
          <w:b/>
          <w:sz w:val="24"/>
          <w:szCs w:val="24"/>
        </w:rPr>
      </w:pPr>
      <w:r w:rsidRPr="00973F41">
        <w:rPr>
          <w:rFonts w:ascii="Times New Roman" w:hAnsi="Times New Roman" w:cs="Times New Roman"/>
          <w:b/>
          <w:sz w:val="24"/>
          <w:szCs w:val="24"/>
        </w:rPr>
        <w:t>Анализ проведения методической недели по функциональной</w:t>
      </w:r>
    </w:p>
    <w:p w:rsidR="00973F41" w:rsidRPr="00973F41" w:rsidRDefault="00973F41" w:rsidP="00973F41">
      <w:pPr>
        <w:spacing w:after="0"/>
        <w:jc w:val="center"/>
        <w:rPr>
          <w:rFonts w:ascii="Times New Roman" w:hAnsi="Times New Roman" w:cs="Times New Roman"/>
          <w:b/>
          <w:sz w:val="24"/>
          <w:szCs w:val="24"/>
        </w:rPr>
      </w:pPr>
      <w:r w:rsidRPr="00973F41">
        <w:rPr>
          <w:rFonts w:ascii="Times New Roman" w:hAnsi="Times New Roman" w:cs="Times New Roman"/>
          <w:b/>
          <w:sz w:val="24"/>
          <w:szCs w:val="24"/>
        </w:rPr>
        <w:t>грамотности в школах Спасского муниципального района</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rPr>
        <w:t xml:space="preserve">       </w:t>
      </w:r>
      <w:proofErr w:type="gramStart"/>
      <w:r w:rsidRPr="00973F41">
        <w:rPr>
          <w:rFonts w:ascii="Times New Roman" w:hAnsi="Times New Roman" w:cs="Times New Roman"/>
          <w:sz w:val="24"/>
          <w:szCs w:val="24"/>
        </w:rPr>
        <w:t>В  соответствии</w:t>
      </w:r>
      <w:proofErr w:type="gramEnd"/>
      <w:r w:rsidRPr="00973F41">
        <w:rPr>
          <w:rFonts w:ascii="Times New Roman" w:hAnsi="Times New Roman" w:cs="Times New Roman"/>
          <w:sz w:val="24"/>
          <w:szCs w:val="24"/>
        </w:rPr>
        <w:t xml:space="preserve"> с Приказом Отдела образования Исполнительного комитета Спасского муниципального района № 211 от 15 марта 2022 года в школах Спасского района проведены методическая неделя «Функциональная грамотность, как основа качества образовательных результатов». Был разработан примерный план проведения методической недели, даны методические рекомендации по каждому пункту проведения методической недели, рекомендованы сроки проведения методической недели с 4 апреля по 9 апреля 2022 года. С заместителями директоров по учебно-методической работе был проведён семинар по подготовке к проведению методической недели. По завершению методической недели школы района предоставили отчёт о проделанной работе и было проведено анкетирование педагогов школ района (с использованием Яндекс формы)  с общим охватом 72 учителя.</w:t>
      </w:r>
    </w:p>
    <w:p w:rsidR="00973F41" w:rsidRPr="00973F41" w:rsidRDefault="00973F41" w:rsidP="00973F41">
      <w:pPr>
        <w:spacing w:after="0"/>
        <w:jc w:val="both"/>
        <w:rPr>
          <w:rFonts w:ascii="Times New Roman" w:hAnsi="Times New Roman" w:cs="Times New Roman"/>
          <w:b/>
          <w:sz w:val="24"/>
          <w:szCs w:val="24"/>
        </w:rPr>
      </w:pPr>
      <w:r w:rsidRPr="00973F41">
        <w:rPr>
          <w:rFonts w:ascii="Times New Roman" w:hAnsi="Times New Roman" w:cs="Times New Roman"/>
          <w:b/>
          <w:sz w:val="24"/>
          <w:szCs w:val="24"/>
        </w:rPr>
        <w:t>Выводы по итогам предоставленных отчётов школ:</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u w:val="single"/>
        </w:rPr>
        <w:t xml:space="preserve">Болгарская СОШ №1. </w:t>
      </w:r>
      <w:r w:rsidRPr="00973F41">
        <w:rPr>
          <w:rFonts w:ascii="Times New Roman" w:hAnsi="Times New Roman" w:cs="Times New Roman"/>
          <w:sz w:val="24"/>
          <w:szCs w:val="24"/>
        </w:rPr>
        <w:t>Методическая неделя началась с 4 апреля, в каникулярный день для обучающихся. В этот день педагоги Болгарской СОШ №1 плодотворно поработали в вопросе повышения своего методического мастерства по формированию функциональной грамотности. В течение недели проведены заседание школьного МО в форме «круглого стола», завучем школы составлена памятка по работе с ресурсом РЭШ. Интересная форма методической работы – «День наставничества», где молодые педагоги вместе с наставниками готовили  открытые уроки (в анализе указаны конкретно молодые педагоги и их наставники). При проведении практического мероприятия по подготовке заданий по функциональной грамотности отмечены не только положительные моменты, но и недостатки в подготовки таких заданий. При анализе анкетирования учителей школы – сделаны выводы и обозначены дальнейшие перспективы. Как приложение к отчёту – разработки открытых уроков, сценарий практикума.</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u w:val="single"/>
        </w:rPr>
        <w:t>Болгарская СОШ №2.</w:t>
      </w:r>
      <w:r w:rsidRPr="00973F41">
        <w:rPr>
          <w:rFonts w:ascii="Times New Roman" w:hAnsi="Times New Roman" w:cs="Times New Roman"/>
          <w:sz w:val="24"/>
          <w:szCs w:val="24"/>
        </w:rPr>
        <w:t xml:space="preserve"> Методическая неделя началась с 4 апреля.  Все мероприятия проведены согласно рекомендациям, имели как практический, так и теоретических характер. Проведена и проанализирована диагностика профессиональных затруднений, определены перспективы по данной проблеме.</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u w:val="single"/>
        </w:rPr>
        <w:t>Иске Рязяпская СОШ.</w:t>
      </w:r>
      <w:r w:rsidRPr="00973F41">
        <w:rPr>
          <w:rFonts w:ascii="Times New Roman" w:hAnsi="Times New Roman" w:cs="Times New Roman"/>
          <w:sz w:val="24"/>
          <w:szCs w:val="24"/>
        </w:rPr>
        <w:t xml:space="preserve"> в школе проведён месячник функциональной грамотности, в рамках которого  проведены недели по направлениям ФГ. Данные мероприятия начались еще до объявления единой методической недели и проводились так же в каникулярное время.  Кроме разнообразных методических мероприятий   («методический коллоквиум», «брейн-ринг» и др.) проведены мероприятия с обучающимися. Учителя филиала Средне-Юрткульской ООШ работали по единому плану Иске </w:t>
      </w:r>
      <w:proofErr w:type="spellStart"/>
      <w:r w:rsidRPr="00973F41">
        <w:rPr>
          <w:rFonts w:ascii="Times New Roman" w:hAnsi="Times New Roman" w:cs="Times New Roman"/>
          <w:sz w:val="24"/>
          <w:szCs w:val="24"/>
        </w:rPr>
        <w:t>Рязяпской</w:t>
      </w:r>
      <w:proofErr w:type="spellEnd"/>
      <w:r w:rsidRPr="00973F41">
        <w:rPr>
          <w:rFonts w:ascii="Times New Roman" w:hAnsi="Times New Roman" w:cs="Times New Roman"/>
          <w:sz w:val="24"/>
          <w:szCs w:val="24"/>
        </w:rPr>
        <w:t xml:space="preserve"> СОШ и приезжали на мероприятия в Иске </w:t>
      </w:r>
      <w:proofErr w:type="spellStart"/>
      <w:r>
        <w:rPr>
          <w:rFonts w:ascii="Times New Roman" w:hAnsi="Times New Roman" w:cs="Times New Roman"/>
          <w:sz w:val="24"/>
          <w:szCs w:val="24"/>
        </w:rPr>
        <w:t>Р</w:t>
      </w:r>
      <w:r w:rsidRPr="00973F41">
        <w:rPr>
          <w:rFonts w:ascii="Times New Roman" w:hAnsi="Times New Roman" w:cs="Times New Roman"/>
          <w:sz w:val="24"/>
          <w:szCs w:val="24"/>
        </w:rPr>
        <w:t>язяпскую</w:t>
      </w:r>
      <w:proofErr w:type="spellEnd"/>
      <w:r w:rsidRPr="00973F41">
        <w:rPr>
          <w:rFonts w:ascii="Times New Roman" w:hAnsi="Times New Roman" w:cs="Times New Roman"/>
          <w:sz w:val="24"/>
          <w:szCs w:val="24"/>
        </w:rPr>
        <w:t xml:space="preserve">  школу. Учителями школы разработаны памятки по каждому направлению, брошюры (Приложение к отчёту)</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u w:val="single"/>
        </w:rPr>
        <w:t>Полянская СОШ.</w:t>
      </w:r>
      <w:r w:rsidRPr="00973F41">
        <w:rPr>
          <w:rFonts w:ascii="Times New Roman" w:hAnsi="Times New Roman" w:cs="Times New Roman"/>
          <w:sz w:val="24"/>
          <w:szCs w:val="24"/>
        </w:rPr>
        <w:t xml:space="preserve"> Методическая неделя проведена с 6 апреля, в учебное для детей время, поэтому основная методическая работа проходила после уроков. Проведены мероприятия </w:t>
      </w:r>
      <w:r w:rsidRPr="00973F41">
        <w:rPr>
          <w:rFonts w:ascii="Times New Roman" w:hAnsi="Times New Roman" w:cs="Times New Roman"/>
          <w:sz w:val="24"/>
          <w:szCs w:val="24"/>
        </w:rPr>
        <w:lastRenderedPageBreak/>
        <w:t>согласно методическим рекомендациям: заседания ШМО, составление памяток, «методический калейдоскоп» - фрагменты уроков. По окончанию методической недели проведено анкетирование, где изложены результаты и выводы. Методическая неделя в  филиале «</w:t>
      </w:r>
      <w:proofErr w:type="spellStart"/>
      <w:r w:rsidRPr="00973F41">
        <w:rPr>
          <w:rFonts w:ascii="Times New Roman" w:hAnsi="Times New Roman" w:cs="Times New Roman"/>
          <w:sz w:val="24"/>
          <w:szCs w:val="24"/>
        </w:rPr>
        <w:t>Танкеевская</w:t>
      </w:r>
      <w:proofErr w:type="spellEnd"/>
      <w:r w:rsidRPr="00973F41">
        <w:rPr>
          <w:rFonts w:ascii="Times New Roman" w:hAnsi="Times New Roman" w:cs="Times New Roman"/>
          <w:sz w:val="24"/>
          <w:szCs w:val="24"/>
        </w:rPr>
        <w:t xml:space="preserve"> ООШ» проводилась отдельно. К анализу приложены выступления педагогов, буклеты и памятки.</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u w:val="single"/>
        </w:rPr>
        <w:t>Антоновская СОШ.</w:t>
      </w:r>
      <w:r w:rsidRPr="00973F41">
        <w:rPr>
          <w:rFonts w:ascii="Times New Roman" w:hAnsi="Times New Roman" w:cs="Times New Roman"/>
          <w:sz w:val="24"/>
          <w:szCs w:val="24"/>
        </w:rPr>
        <w:t xml:space="preserve"> Методическая неделя стартовала с 4 апреля. Все мероприятия были проведены  согласно методическим рекомендациям. Результаты проведённых мероприятий были оформлены и размещены в методическом кабинете школы. По окончани</w:t>
      </w:r>
      <w:r>
        <w:rPr>
          <w:rFonts w:ascii="Times New Roman" w:hAnsi="Times New Roman" w:cs="Times New Roman"/>
          <w:sz w:val="24"/>
          <w:szCs w:val="24"/>
        </w:rPr>
        <w:t>ю</w:t>
      </w:r>
      <w:r w:rsidRPr="00973F41">
        <w:rPr>
          <w:rFonts w:ascii="Times New Roman" w:hAnsi="Times New Roman" w:cs="Times New Roman"/>
          <w:sz w:val="24"/>
          <w:szCs w:val="24"/>
        </w:rPr>
        <w:t xml:space="preserve">  методической недели проведена диагностика учителей школы, но её результаты представлены в нечитаемом формате.</w:t>
      </w:r>
    </w:p>
    <w:p w:rsidR="00973F41" w:rsidRPr="00973F41" w:rsidRDefault="00973F41" w:rsidP="00973F41">
      <w:pPr>
        <w:spacing w:after="0"/>
        <w:jc w:val="both"/>
        <w:rPr>
          <w:rFonts w:ascii="Times New Roman" w:hAnsi="Times New Roman" w:cs="Times New Roman"/>
          <w:sz w:val="24"/>
          <w:szCs w:val="24"/>
        </w:rPr>
      </w:pPr>
      <w:proofErr w:type="spellStart"/>
      <w:r w:rsidRPr="00973F41">
        <w:rPr>
          <w:rFonts w:ascii="Times New Roman" w:hAnsi="Times New Roman" w:cs="Times New Roman"/>
          <w:sz w:val="24"/>
          <w:szCs w:val="24"/>
          <w:u w:val="single"/>
        </w:rPr>
        <w:t>Бураковская</w:t>
      </w:r>
      <w:proofErr w:type="spellEnd"/>
      <w:r w:rsidRPr="00973F41">
        <w:rPr>
          <w:rFonts w:ascii="Times New Roman" w:hAnsi="Times New Roman" w:cs="Times New Roman"/>
          <w:sz w:val="24"/>
          <w:szCs w:val="24"/>
          <w:u w:val="single"/>
        </w:rPr>
        <w:t xml:space="preserve"> СОШ.</w:t>
      </w:r>
      <w:r w:rsidRPr="00973F41">
        <w:rPr>
          <w:rFonts w:ascii="Times New Roman" w:hAnsi="Times New Roman" w:cs="Times New Roman"/>
          <w:sz w:val="24"/>
          <w:szCs w:val="24"/>
        </w:rPr>
        <w:t xml:space="preserve"> Методическая неделя в Бураковской СОШ проходила  с 28 марта по 8 апреля, то есть в школе использованы возможности каникулярного времени для организации методической работы. Кроме предлагаемых мероприятий был составлен сборник  учебных заданий, проведена </w:t>
      </w:r>
      <w:proofErr w:type="spellStart"/>
      <w:r w:rsidRPr="00973F41">
        <w:rPr>
          <w:rFonts w:ascii="Times New Roman" w:hAnsi="Times New Roman" w:cs="Times New Roman"/>
          <w:sz w:val="24"/>
          <w:szCs w:val="24"/>
        </w:rPr>
        <w:t>квест</w:t>
      </w:r>
      <w:proofErr w:type="spellEnd"/>
      <w:r w:rsidRPr="00973F41">
        <w:rPr>
          <w:rFonts w:ascii="Times New Roman" w:hAnsi="Times New Roman" w:cs="Times New Roman"/>
          <w:sz w:val="24"/>
          <w:szCs w:val="24"/>
        </w:rPr>
        <w:t xml:space="preserve">-игра учителей вместе с обучающимися: «Покорение функционального олимпа». По окончанию представлены результаты анкетирования, выявлены затруднения и намечены перспективы. Необходимо отметить, что мероприятия в рамках методической недели проведены в школе с приглашением педагогов всех филиалов. </w:t>
      </w:r>
    </w:p>
    <w:p w:rsidR="00973F41" w:rsidRPr="00973F41" w:rsidRDefault="00973F41" w:rsidP="00973F41">
      <w:pPr>
        <w:spacing w:after="0"/>
        <w:jc w:val="both"/>
        <w:rPr>
          <w:rFonts w:ascii="Times New Roman" w:hAnsi="Times New Roman" w:cs="Times New Roman"/>
          <w:sz w:val="24"/>
          <w:szCs w:val="24"/>
        </w:rPr>
      </w:pPr>
      <w:proofErr w:type="spellStart"/>
      <w:r w:rsidRPr="00973F41">
        <w:rPr>
          <w:rFonts w:ascii="Times New Roman" w:hAnsi="Times New Roman" w:cs="Times New Roman"/>
          <w:sz w:val="24"/>
          <w:szCs w:val="24"/>
          <w:u w:val="single"/>
        </w:rPr>
        <w:t>Кузнечихинская</w:t>
      </w:r>
      <w:proofErr w:type="spellEnd"/>
      <w:r w:rsidRPr="00973F41">
        <w:rPr>
          <w:rFonts w:ascii="Times New Roman" w:hAnsi="Times New Roman" w:cs="Times New Roman"/>
          <w:sz w:val="24"/>
          <w:szCs w:val="24"/>
          <w:u w:val="single"/>
        </w:rPr>
        <w:t xml:space="preserve"> ООШ.</w:t>
      </w:r>
      <w:r w:rsidRPr="00973F41">
        <w:rPr>
          <w:rFonts w:ascii="Times New Roman" w:hAnsi="Times New Roman" w:cs="Times New Roman"/>
          <w:sz w:val="24"/>
          <w:szCs w:val="24"/>
        </w:rPr>
        <w:t xml:space="preserve"> Методическая неделя прошла с 4 апреля в рамках методических рекомендаций. Педагоги проходили он-</w:t>
      </w:r>
      <w:proofErr w:type="spellStart"/>
      <w:r w:rsidRPr="00973F41">
        <w:rPr>
          <w:rFonts w:ascii="Times New Roman" w:hAnsi="Times New Roman" w:cs="Times New Roman"/>
          <w:sz w:val="24"/>
          <w:szCs w:val="24"/>
        </w:rPr>
        <w:t>лайн</w:t>
      </w:r>
      <w:proofErr w:type="spellEnd"/>
      <w:r w:rsidRPr="00973F41">
        <w:rPr>
          <w:rFonts w:ascii="Times New Roman" w:hAnsi="Times New Roman" w:cs="Times New Roman"/>
          <w:sz w:val="24"/>
          <w:szCs w:val="24"/>
        </w:rPr>
        <w:t xml:space="preserve"> тестирование на платформе «Яндекс-учебник». При анализе отмечены конкретные педагоги, намечены перспективы в создании контрольно-измерительных материалов учителями школы. Директором школы объявлена благодарность за проведение методической недели самым активным педагогам.</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u w:val="single"/>
        </w:rPr>
        <w:t>Никольская СОШ.</w:t>
      </w:r>
      <w:r w:rsidRPr="00973F41">
        <w:rPr>
          <w:rFonts w:ascii="Times New Roman" w:hAnsi="Times New Roman" w:cs="Times New Roman"/>
          <w:sz w:val="24"/>
          <w:szCs w:val="24"/>
        </w:rPr>
        <w:t xml:space="preserve">  С 4 апреля в школе проведена методическая неделя, проведены педагогический совет, заседания ШМО по направлениям,  практическая часть с проведением уроков и составлением памяток. В конце недели – анкетирование с результатами и выводами, самые активные педагоги были награждены благодарственными письмами. В филиалах методические недели проводились отдельно. Отчёты о проведении методической недели предоставлены.</w:t>
      </w:r>
    </w:p>
    <w:p w:rsidR="00973F41" w:rsidRPr="00973F41" w:rsidRDefault="00973F41" w:rsidP="00973F41">
      <w:pPr>
        <w:spacing w:after="0"/>
        <w:jc w:val="both"/>
        <w:rPr>
          <w:rFonts w:ascii="Times New Roman" w:hAnsi="Times New Roman" w:cs="Times New Roman"/>
          <w:sz w:val="24"/>
          <w:szCs w:val="24"/>
        </w:rPr>
      </w:pPr>
      <w:proofErr w:type="spellStart"/>
      <w:r w:rsidRPr="00973F41">
        <w:rPr>
          <w:rFonts w:ascii="Times New Roman" w:hAnsi="Times New Roman" w:cs="Times New Roman"/>
          <w:sz w:val="24"/>
          <w:szCs w:val="24"/>
          <w:u w:val="single"/>
        </w:rPr>
        <w:t>Кимовская</w:t>
      </w:r>
      <w:proofErr w:type="spellEnd"/>
      <w:r w:rsidRPr="00973F41">
        <w:rPr>
          <w:rFonts w:ascii="Times New Roman" w:hAnsi="Times New Roman" w:cs="Times New Roman"/>
          <w:sz w:val="24"/>
          <w:szCs w:val="24"/>
          <w:u w:val="single"/>
        </w:rPr>
        <w:t xml:space="preserve"> СОШ</w:t>
      </w:r>
      <w:r w:rsidRPr="00973F41">
        <w:rPr>
          <w:rFonts w:ascii="Times New Roman" w:hAnsi="Times New Roman" w:cs="Times New Roman"/>
          <w:sz w:val="24"/>
          <w:szCs w:val="24"/>
        </w:rPr>
        <w:t>. Методическая неделя проведена с 4 апреля по рекомендованному плану. Мероприятия носили практический и теоретический характер, проведено анкетирование профессиональных затруднений педагогов, но результаты ещё не проанализированы. Заместителем директора были вручены благодарности активным участникам методической недели.</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u w:val="single"/>
        </w:rPr>
        <w:t>Санаторная школа-интернат.</w:t>
      </w:r>
      <w:r w:rsidRPr="00973F41">
        <w:rPr>
          <w:rFonts w:ascii="Times New Roman" w:hAnsi="Times New Roman" w:cs="Times New Roman"/>
          <w:sz w:val="24"/>
          <w:szCs w:val="24"/>
        </w:rPr>
        <w:t xml:space="preserve"> Мероприятия проведены в рамках рекомендаций с 4 апреля. Все мероприятия носили практический характер: методический калейдоскоп - были сняты видеофрагменты уроков и внеурочных занятий и обсуждены, а также собраны материалы учителей разных предметов для печати брошюры  по этой теме. При проведении анкетирования результаты проанализированы и выработаны рекомендации.</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u w:val="single"/>
        </w:rPr>
        <w:t>Кадетская школа-интернат.</w:t>
      </w:r>
      <w:r w:rsidRPr="00973F41">
        <w:rPr>
          <w:rFonts w:ascii="Times New Roman" w:hAnsi="Times New Roman" w:cs="Times New Roman"/>
          <w:sz w:val="24"/>
          <w:szCs w:val="24"/>
        </w:rPr>
        <w:t xml:space="preserve"> Методическая неделя проведена с 4 апреля. Проведены мероприятия «Презентация школьного банка заданий по формированию ФГ», Панорама открытых уроков», проанализированы результаты анкетирования по выявленным профессиональным дефицитам.</w:t>
      </w:r>
    </w:p>
    <w:p w:rsidR="00973F41" w:rsidRPr="001145E3" w:rsidRDefault="00973F41" w:rsidP="00973F41">
      <w:pPr>
        <w:spacing w:after="0"/>
        <w:jc w:val="both"/>
        <w:rPr>
          <w:rFonts w:ascii="Times New Roman" w:hAnsi="Times New Roman" w:cs="Times New Roman"/>
          <w:i/>
          <w:sz w:val="24"/>
          <w:szCs w:val="24"/>
        </w:rPr>
      </w:pPr>
      <w:r w:rsidRPr="001145E3">
        <w:rPr>
          <w:rFonts w:ascii="Times New Roman" w:hAnsi="Times New Roman" w:cs="Times New Roman"/>
          <w:i/>
          <w:sz w:val="24"/>
          <w:szCs w:val="24"/>
        </w:rPr>
        <w:t>Выводы по итогам анкетирования педагогов школ района:</w:t>
      </w:r>
    </w:p>
    <w:p w:rsidR="00973F41" w:rsidRPr="00973F41" w:rsidRDefault="00973F41" w:rsidP="00973F41">
      <w:pPr>
        <w:spacing w:after="0"/>
        <w:jc w:val="both"/>
        <w:rPr>
          <w:rFonts w:ascii="Times New Roman" w:hAnsi="Times New Roman" w:cs="Times New Roman"/>
          <w:sz w:val="24"/>
          <w:szCs w:val="24"/>
          <w:u w:val="single"/>
        </w:rPr>
      </w:pPr>
      <w:r w:rsidRPr="00973F41">
        <w:rPr>
          <w:rFonts w:ascii="Times New Roman" w:hAnsi="Times New Roman" w:cs="Times New Roman"/>
          <w:sz w:val="24"/>
          <w:szCs w:val="24"/>
          <w:u w:val="single"/>
        </w:rPr>
        <w:t>Весомым показателем эффективности проведения методической недели являются ответы на вопросы анкеты всех учителей района. Ответы на вопросы анкеты предоставили 72 учителя школ района.</w:t>
      </w:r>
    </w:p>
    <w:p w:rsidR="00973F41" w:rsidRPr="00973F41" w:rsidRDefault="00973F41" w:rsidP="00973F41">
      <w:pPr>
        <w:spacing w:after="0"/>
        <w:jc w:val="both"/>
        <w:rPr>
          <w:rFonts w:ascii="Times New Roman" w:hAnsi="Times New Roman" w:cs="Times New Roman"/>
          <w:i/>
          <w:sz w:val="24"/>
          <w:szCs w:val="24"/>
        </w:rPr>
      </w:pPr>
      <w:r w:rsidRPr="00973F41">
        <w:rPr>
          <w:rFonts w:ascii="Times New Roman" w:hAnsi="Times New Roman" w:cs="Times New Roman"/>
          <w:i/>
          <w:sz w:val="24"/>
          <w:szCs w:val="24"/>
          <w:u w:val="single"/>
        </w:rPr>
        <w:lastRenderedPageBreak/>
        <w:t>1 Вопрос:</w:t>
      </w:r>
      <w:r w:rsidRPr="00973F41">
        <w:rPr>
          <w:rFonts w:ascii="Times New Roman" w:hAnsi="Times New Roman" w:cs="Times New Roman"/>
          <w:i/>
          <w:sz w:val="24"/>
          <w:szCs w:val="24"/>
        </w:rPr>
        <w:t xml:space="preserve"> В Вашей школе проведена методическая неделя  "Функциональная грамотность, как основа качества образовательных результатов".</w:t>
      </w:r>
      <w:r w:rsidRPr="00973F41">
        <w:rPr>
          <w:i/>
          <w:sz w:val="24"/>
          <w:szCs w:val="24"/>
        </w:rPr>
        <w:t xml:space="preserve"> </w:t>
      </w:r>
      <w:r w:rsidRPr="00973F41">
        <w:rPr>
          <w:rFonts w:ascii="Times New Roman" w:hAnsi="Times New Roman" w:cs="Times New Roman"/>
          <w:i/>
          <w:sz w:val="24"/>
          <w:szCs w:val="24"/>
        </w:rPr>
        <w:t>В каких мероприятиях методической недели Вы принимали участие?</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rPr>
        <w:t xml:space="preserve">Учителя всех школ отмечают своё участие в методической неделе и  отмечают наиболее яркие формы методической работы. Наиболее полные ответы были предоставлены педагогами Болгарской СОШ №1, Иске </w:t>
      </w:r>
      <w:proofErr w:type="spellStart"/>
      <w:r w:rsidRPr="00973F41">
        <w:rPr>
          <w:rFonts w:ascii="Times New Roman" w:hAnsi="Times New Roman" w:cs="Times New Roman"/>
          <w:sz w:val="24"/>
          <w:szCs w:val="24"/>
        </w:rPr>
        <w:t>Рязяпской</w:t>
      </w:r>
      <w:proofErr w:type="spellEnd"/>
      <w:r w:rsidRPr="00973F41">
        <w:rPr>
          <w:rFonts w:ascii="Times New Roman" w:hAnsi="Times New Roman" w:cs="Times New Roman"/>
          <w:sz w:val="24"/>
          <w:szCs w:val="24"/>
        </w:rPr>
        <w:t xml:space="preserve"> СОШ, Бураковской СОШ. Учителя этих школ  перечисляют несколько форм методической работы, в которых они принимали участие.  Например: «Принимала участие в работе ШМО, разрабатывала критерии диагностики ФГ, участвовала в </w:t>
      </w:r>
      <w:r w:rsidRPr="00973F41">
        <w:rPr>
          <w:rFonts w:ascii="Times New Roman" w:hAnsi="Times New Roman" w:cs="Times New Roman"/>
          <w:sz w:val="24"/>
          <w:szCs w:val="24"/>
          <w:shd w:val="clear" w:color="auto" w:fill="FFFFFF"/>
        </w:rPr>
        <w:t xml:space="preserve">создании памяток, посетила урок наставника (ФИО) и открытые уроки коллег (ФИО), </w:t>
      </w:r>
      <w:proofErr w:type="gramStart"/>
      <w:r w:rsidRPr="00973F41">
        <w:rPr>
          <w:rFonts w:ascii="Times New Roman" w:hAnsi="Times New Roman" w:cs="Times New Roman"/>
          <w:sz w:val="24"/>
          <w:szCs w:val="24"/>
          <w:shd w:val="clear" w:color="auto" w:fill="FFFFFF"/>
        </w:rPr>
        <w:t>в  день</w:t>
      </w:r>
      <w:proofErr w:type="gramEnd"/>
      <w:r w:rsidRPr="00973F41">
        <w:rPr>
          <w:rFonts w:ascii="Times New Roman" w:hAnsi="Times New Roman" w:cs="Times New Roman"/>
          <w:sz w:val="24"/>
          <w:szCs w:val="24"/>
          <w:shd w:val="clear" w:color="auto" w:fill="FFFFFF"/>
        </w:rPr>
        <w:t xml:space="preserve"> наставничества ко мне на урок пришёл мой наставник и дал рекомендации. Принимала участие в составлении заданий по функциональной грамотности. По итогам участия в неделе отвечала на вопросы анкеты по диагностике профессиональных затруднений»</w:t>
      </w:r>
      <w:r w:rsidRPr="00973F41">
        <w:rPr>
          <w:rFonts w:ascii="YandexSansTextWebRegular" w:hAnsi="YandexSansTextWebRegular"/>
          <w:sz w:val="24"/>
          <w:szCs w:val="24"/>
          <w:shd w:val="clear" w:color="auto" w:fill="FFFFFF"/>
        </w:rPr>
        <w:t xml:space="preserve"> - такие ответы показывают отсутствие формального подхода к проведению недели. Вместе с тем имеются ответы,</w:t>
      </w:r>
      <w:r w:rsidRPr="00973F41">
        <w:rPr>
          <w:rFonts w:ascii="Times New Roman" w:hAnsi="Times New Roman" w:cs="Times New Roman"/>
          <w:sz w:val="24"/>
          <w:szCs w:val="24"/>
        </w:rPr>
        <w:t xml:space="preserve"> которые показывают недостаточное вовлечение учителей в мероприятиях в рамках методической недели, либо отсутствие акцента на значимость их проведения: Например: «</w:t>
      </w:r>
      <w:r w:rsidRPr="00973F41">
        <w:rPr>
          <w:rFonts w:ascii="YandexSansTextWebRegular" w:hAnsi="YandexSansTextWebRegular"/>
          <w:sz w:val="24"/>
          <w:szCs w:val="24"/>
          <w:shd w:val="clear" w:color="auto" w:fill="FFFFFF"/>
        </w:rPr>
        <w:t>Посещение урока истории в 5 классе и оформление памятки и плаката по формированию функциональной грамотности</w:t>
      </w:r>
      <w:r w:rsidRPr="00973F41">
        <w:rPr>
          <w:rFonts w:ascii="YandexSansTextWebRegular" w:hAnsi="YandexSansTextWebRegular" w:hint="eastAsia"/>
          <w:sz w:val="24"/>
          <w:szCs w:val="24"/>
          <w:shd w:val="clear" w:color="auto" w:fill="FFFFFF"/>
        </w:rPr>
        <w:t>»</w:t>
      </w:r>
      <w:r w:rsidRPr="00973F41">
        <w:rPr>
          <w:rFonts w:ascii="YandexSansTextWebRegular" w:hAnsi="YandexSansTextWebRegular"/>
          <w:sz w:val="24"/>
          <w:szCs w:val="24"/>
          <w:shd w:val="clear" w:color="auto" w:fill="FFFFFF"/>
        </w:rPr>
        <w:t xml:space="preserve">. </w:t>
      </w:r>
    </w:p>
    <w:p w:rsidR="00973F41" w:rsidRPr="00973F41" w:rsidRDefault="00973F41" w:rsidP="00973F41">
      <w:pPr>
        <w:spacing w:after="0"/>
        <w:jc w:val="both"/>
        <w:rPr>
          <w:rFonts w:ascii="Times New Roman" w:hAnsi="Times New Roman" w:cs="Times New Roman"/>
          <w:i/>
          <w:sz w:val="24"/>
          <w:szCs w:val="24"/>
        </w:rPr>
      </w:pPr>
      <w:r w:rsidRPr="00973F41">
        <w:rPr>
          <w:rFonts w:ascii="Times New Roman" w:hAnsi="Times New Roman" w:cs="Times New Roman"/>
          <w:i/>
          <w:sz w:val="24"/>
          <w:szCs w:val="24"/>
          <w:u w:val="single"/>
        </w:rPr>
        <w:t>2 Вопрос:</w:t>
      </w:r>
      <w:r w:rsidRPr="00973F41">
        <w:rPr>
          <w:rFonts w:ascii="Times New Roman" w:hAnsi="Times New Roman" w:cs="Times New Roman"/>
          <w:i/>
          <w:sz w:val="24"/>
          <w:szCs w:val="24"/>
        </w:rPr>
        <w:t xml:space="preserve"> На развитие каких профессиональных компетенций, по-Вашему, были направлены мероприятия в рамках методической недели?</w:t>
      </w:r>
    </w:p>
    <w:p w:rsidR="00973F41" w:rsidRPr="00973F41" w:rsidRDefault="00973F41" w:rsidP="00973F41">
      <w:pPr>
        <w:spacing w:after="0"/>
        <w:jc w:val="both"/>
        <w:rPr>
          <w:rFonts w:ascii="YS Text" w:hAnsi="YS Text"/>
          <w:color w:val="000000"/>
          <w:sz w:val="24"/>
          <w:szCs w:val="24"/>
        </w:rPr>
      </w:pPr>
      <w:r w:rsidRPr="00973F41">
        <w:rPr>
          <w:rFonts w:ascii="Times New Roman" w:hAnsi="Times New Roman" w:cs="Times New Roman"/>
          <w:sz w:val="24"/>
          <w:szCs w:val="24"/>
        </w:rPr>
        <w:t>Здесь необходимо отметить, что более 40% учителей на данный вопрос затрудняются ответить и называют лишь направления функциональной грамотности. Например: «</w:t>
      </w:r>
      <w:r w:rsidRPr="00973F41">
        <w:rPr>
          <w:rFonts w:ascii="Times New Roman" w:hAnsi="Times New Roman" w:cs="Times New Roman"/>
          <w:color w:val="000000"/>
          <w:sz w:val="24"/>
          <w:szCs w:val="24"/>
        </w:rPr>
        <w:t xml:space="preserve">Математическая, читательская, креативное мышление, глобальные компетенции». Имели место и более подробные и правильные ответы.  Например: «Мероприятия методической недели были направлены на развитие следующих профессиональных компетенций учителя: умение адаптировать получаемую новую информацию для обучающихся различного уровня подготовки и возраста; умение работать с научной, методической и учебной литературой; умение работать с информационными источниками; владение практическими способами поиска научной и профессиональной информации с использованием современных компьютерных средств, сетевых технологий» (БСОШ №1), «Интеллектуально-педагогическая и коммуникативная компетентность (развитие у учителей понимания, что такое функциональная грамотность, как ее формировать у детей в рамках своего предмета, обмен методами, приемами)» (БСОШ №2), «Освоение педагогами образовательными технологиями, </w:t>
      </w:r>
      <w:proofErr w:type="spellStart"/>
      <w:r w:rsidRPr="00973F41">
        <w:rPr>
          <w:rFonts w:ascii="Times New Roman" w:hAnsi="Times New Roman" w:cs="Times New Roman"/>
          <w:color w:val="000000"/>
          <w:sz w:val="24"/>
          <w:szCs w:val="24"/>
        </w:rPr>
        <w:t>деятельностными</w:t>
      </w:r>
      <w:proofErr w:type="spellEnd"/>
      <w:r w:rsidRPr="00973F41">
        <w:rPr>
          <w:rFonts w:ascii="Times New Roman" w:hAnsi="Times New Roman" w:cs="Times New Roman"/>
          <w:color w:val="000000"/>
          <w:sz w:val="24"/>
          <w:szCs w:val="24"/>
        </w:rPr>
        <w:t xml:space="preserve"> формами, направленными на формирование ФГ школьников, внедрение в практику эффективных технологий формирования ФГ, выявление профессиональных дефицитов педагогов, использование в УВП цифровых образовательных ресурсов» (Никольская СОШ),  «На развитие интеллектуально - педагогической компетенции, регулятивной компетенции, инновационной компетенции, компетенции в сфере ИКТ. Очень интересно и плодотворно поработали!» (Полянская СОШ)</w:t>
      </w:r>
      <w:r w:rsidRPr="00973F41">
        <w:rPr>
          <w:rFonts w:ascii="YS Text" w:hAnsi="YS Text"/>
          <w:color w:val="000000"/>
          <w:sz w:val="24"/>
          <w:szCs w:val="24"/>
        </w:rPr>
        <w:t xml:space="preserve"> </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i/>
          <w:sz w:val="24"/>
          <w:szCs w:val="24"/>
          <w:u w:val="single"/>
        </w:rPr>
        <w:t>3 Вопрос:</w:t>
      </w:r>
      <w:r w:rsidRPr="00973F41">
        <w:rPr>
          <w:rFonts w:ascii="Times New Roman" w:hAnsi="Times New Roman" w:cs="Times New Roman"/>
          <w:i/>
          <w:sz w:val="24"/>
          <w:szCs w:val="24"/>
        </w:rPr>
        <w:t xml:space="preserve"> Ваши предложения по реализации комплекса мер по развитию функциональной грамотности?</w:t>
      </w:r>
      <w:r w:rsidRPr="00973F41">
        <w:rPr>
          <w:rFonts w:ascii="Times New Roman" w:hAnsi="Times New Roman" w:cs="Times New Roman"/>
          <w:sz w:val="24"/>
          <w:szCs w:val="24"/>
        </w:rPr>
        <w:t xml:space="preserve"> В основном педагоги района отмечают значимость погружения в методическую проблему и основательную над ней работу (рассматривание проблемы с разных позиций в течение недели), проведение практикумов и мастер-классов, </w:t>
      </w:r>
      <w:proofErr w:type="spellStart"/>
      <w:r w:rsidRPr="00973F41">
        <w:rPr>
          <w:rFonts w:ascii="Times New Roman" w:hAnsi="Times New Roman" w:cs="Times New Roman"/>
          <w:sz w:val="24"/>
          <w:szCs w:val="24"/>
        </w:rPr>
        <w:t>т.е</w:t>
      </w:r>
      <w:proofErr w:type="spellEnd"/>
      <w:r w:rsidRPr="00973F41">
        <w:rPr>
          <w:rFonts w:ascii="Times New Roman" w:hAnsi="Times New Roman" w:cs="Times New Roman"/>
          <w:sz w:val="24"/>
          <w:szCs w:val="24"/>
        </w:rPr>
        <w:t xml:space="preserve"> мероприятий  не просто теоретического характера, но и мероприятий, позволяющих взаимодействовать в педагогическом сообществе, получать практические рекомендации и положительные эмоции. Ответы педагогов Болгарской СОШ №1 были наиболее полные и  подробные.  Вместе с тем  от учителей школ района были ответы, содержание которых было не совсем понятно: </w:t>
      </w:r>
    </w:p>
    <w:p w:rsidR="00973F41" w:rsidRPr="00973F41" w:rsidRDefault="00973F41" w:rsidP="00973F41">
      <w:pPr>
        <w:spacing w:after="0"/>
        <w:jc w:val="both"/>
        <w:rPr>
          <w:rFonts w:ascii="Times New Roman" w:hAnsi="Times New Roman" w:cs="Times New Roman"/>
          <w:sz w:val="24"/>
          <w:szCs w:val="24"/>
          <w:shd w:val="clear" w:color="auto" w:fill="FFFFFF"/>
        </w:rPr>
      </w:pPr>
      <w:r w:rsidRPr="00973F41">
        <w:rPr>
          <w:rFonts w:ascii="Times New Roman" w:hAnsi="Times New Roman" w:cs="Times New Roman"/>
          <w:sz w:val="24"/>
          <w:szCs w:val="24"/>
        </w:rPr>
        <w:lastRenderedPageBreak/>
        <w:t>Например: «</w:t>
      </w:r>
      <w:r w:rsidRPr="00973F41">
        <w:rPr>
          <w:rFonts w:ascii="Times New Roman" w:hAnsi="Times New Roman" w:cs="Times New Roman"/>
          <w:sz w:val="24"/>
          <w:szCs w:val="24"/>
          <w:shd w:val="clear" w:color="auto" w:fill="FFFFFF"/>
        </w:rPr>
        <w:t xml:space="preserve">Доступ с возможностью тиражирования </w:t>
      </w:r>
      <w:proofErr w:type="spellStart"/>
      <w:r w:rsidRPr="00973F41">
        <w:rPr>
          <w:rFonts w:ascii="Times New Roman" w:hAnsi="Times New Roman" w:cs="Times New Roman"/>
          <w:sz w:val="24"/>
          <w:szCs w:val="24"/>
          <w:shd w:val="clear" w:color="auto" w:fill="FFFFFF"/>
        </w:rPr>
        <w:t>КИМов</w:t>
      </w:r>
      <w:proofErr w:type="spellEnd"/>
      <w:r w:rsidRPr="00973F41">
        <w:rPr>
          <w:rFonts w:ascii="Times New Roman" w:hAnsi="Times New Roman" w:cs="Times New Roman"/>
          <w:sz w:val="24"/>
          <w:szCs w:val="24"/>
          <w:shd w:val="clear" w:color="auto" w:fill="FFFFFF"/>
        </w:rPr>
        <w:t xml:space="preserve">. К ним должно быть методическое сопровождение. Обязательным условием должно быть соответствие содержания </w:t>
      </w:r>
      <w:proofErr w:type="spellStart"/>
      <w:r w:rsidRPr="00973F41">
        <w:rPr>
          <w:rFonts w:ascii="Times New Roman" w:hAnsi="Times New Roman" w:cs="Times New Roman"/>
          <w:sz w:val="24"/>
          <w:szCs w:val="24"/>
          <w:shd w:val="clear" w:color="auto" w:fill="FFFFFF"/>
        </w:rPr>
        <w:t>КИМов</w:t>
      </w:r>
      <w:proofErr w:type="spellEnd"/>
      <w:r w:rsidRPr="00973F41">
        <w:rPr>
          <w:rFonts w:ascii="Times New Roman" w:hAnsi="Times New Roman" w:cs="Times New Roman"/>
          <w:sz w:val="24"/>
          <w:szCs w:val="24"/>
          <w:shd w:val="clear" w:color="auto" w:fill="FFFFFF"/>
        </w:rPr>
        <w:t xml:space="preserve"> предметным областям, чтобы материал можно было использовать на уроках, вплетать в урок» (данный ответ предоставлен учителем, который в рамках недели только посетил урок коллеги и составил памятку (по его же ответу в анкете), так же данный педагог не в курсе, что в районе имеется банк заданий, составленный лучшими  учителями района  по рекомендации методической службы района, разработаны рекомендации по проведению уроков в контексте функциональной грамотности,  так же в данный момент проводится экспертиза данных заданий, а составлять задания и вплетать их именно в свой урока – задача самого учителя).</w:t>
      </w:r>
    </w:p>
    <w:p w:rsidR="00973F41" w:rsidRPr="00973F41" w:rsidRDefault="00973F41" w:rsidP="00973F41">
      <w:pPr>
        <w:spacing w:after="0"/>
        <w:jc w:val="both"/>
        <w:rPr>
          <w:rFonts w:ascii="Times New Roman" w:hAnsi="Times New Roman" w:cs="Times New Roman"/>
          <w:sz w:val="24"/>
          <w:szCs w:val="24"/>
          <w:shd w:val="clear" w:color="auto" w:fill="FFFFFF"/>
        </w:rPr>
      </w:pPr>
      <w:r w:rsidRPr="00973F41">
        <w:rPr>
          <w:rFonts w:ascii="YandexSansTextWebRegular" w:hAnsi="YandexSansTextWebRegular" w:hint="eastAsia"/>
          <w:sz w:val="24"/>
          <w:szCs w:val="24"/>
          <w:shd w:val="clear" w:color="auto" w:fill="FFFFFF"/>
        </w:rPr>
        <w:t>«</w:t>
      </w:r>
      <w:r w:rsidRPr="00973F41">
        <w:rPr>
          <w:rFonts w:ascii="YandexSansTextWebRegular" w:hAnsi="YandexSansTextWebRegular"/>
          <w:sz w:val="24"/>
          <w:szCs w:val="24"/>
          <w:shd w:val="clear" w:color="auto" w:fill="FFFFFF"/>
        </w:rPr>
        <w:t>Активизировать учителей экспертов района - по работе с ресурсами, по разработке заданий, по доведению информации до педагогического сообщества района - для экономии общих сил и высвобождения времени для креатива во всех его смыслах</w:t>
      </w:r>
      <w:r w:rsidRPr="00973F41">
        <w:rPr>
          <w:rFonts w:ascii="YandexSansTextWebRegular" w:hAnsi="YandexSansTextWebRegular" w:hint="eastAsia"/>
          <w:sz w:val="24"/>
          <w:szCs w:val="24"/>
          <w:shd w:val="clear" w:color="auto" w:fill="FFFFFF"/>
        </w:rPr>
        <w:t>»</w:t>
      </w:r>
      <w:r w:rsidRPr="00973F41">
        <w:rPr>
          <w:rFonts w:ascii="YandexSansTextWebRegular" w:hAnsi="YandexSansTextWebRegular"/>
          <w:sz w:val="24"/>
          <w:szCs w:val="24"/>
          <w:shd w:val="clear" w:color="auto" w:fill="FFFFFF"/>
        </w:rPr>
        <w:t xml:space="preserve"> (так же данный учитель не владеет информацией о разработанном банке заданий на муниципальном уровне)</w:t>
      </w:r>
    </w:p>
    <w:p w:rsidR="00973F41" w:rsidRPr="00973F41" w:rsidRDefault="00973F41" w:rsidP="00973F41">
      <w:pPr>
        <w:spacing w:after="0"/>
        <w:jc w:val="both"/>
        <w:rPr>
          <w:rFonts w:ascii="YandexSansTextWebRegular" w:hAnsi="YandexSansTextWebRegular"/>
          <w:sz w:val="24"/>
          <w:szCs w:val="24"/>
          <w:shd w:val="clear" w:color="auto" w:fill="FFFFFF"/>
        </w:rPr>
      </w:pPr>
      <w:r w:rsidRPr="00973F41">
        <w:rPr>
          <w:rFonts w:ascii="YandexSansTextWebRegular" w:hAnsi="YandexSansTextWebRegular" w:hint="eastAsia"/>
          <w:sz w:val="24"/>
          <w:szCs w:val="24"/>
          <w:shd w:val="clear" w:color="auto" w:fill="FFFFFF"/>
        </w:rPr>
        <w:t>«</w:t>
      </w:r>
      <w:r w:rsidRPr="00973F41">
        <w:rPr>
          <w:rFonts w:ascii="YandexSansTextWebRegular" w:hAnsi="YandexSansTextWebRegular"/>
          <w:sz w:val="24"/>
          <w:szCs w:val="24"/>
          <w:shd w:val="clear" w:color="auto" w:fill="FFFFFF"/>
        </w:rPr>
        <w:t>Обеспечить готовыми программами, по которым учитель составит свои КТП. Составление программ отнимает у учителя массу полезного времени, необходимого на повышение качества знаний детей</w:t>
      </w:r>
      <w:r w:rsidRPr="00973F41">
        <w:rPr>
          <w:rFonts w:ascii="YandexSansTextWebRegular" w:hAnsi="YandexSansTextWebRegular" w:hint="eastAsia"/>
          <w:sz w:val="24"/>
          <w:szCs w:val="24"/>
          <w:shd w:val="clear" w:color="auto" w:fill="FFFFFF"/>
        </w:rPr>
        <w:t>»</w:t>
      </w:r>
      <w:r w:rsidRPr="00973F41">
        <w:rPr>
          <w:rFonts w:ascii="YandexSansTextWebRegular" w:hAnsi="YandexSansTextWebRegular"/>
          <w:sz w:val="24"/>
          <w:szCs w:val="24"/>
          <w:shd w:val="clear" w:color="auto" w:fill="FFFFFF"/>
        </w:rPr>
        <w:t xml:space="preserve"> (здесь можно отметить, что в школе либо не составлена основная образовательная программа, либо учитель не знает о её существовании и составляет КТП только по учебнику, тем более, что в рамках  новых ФГОС уже составлены программы по предметам).</w:t>
      </w:r>
    </w:p>
    <w:p w:rsidR="00973F41" w:rsidRPr="00973F41" w:rsidRDefault="00973F41" w:rsidP="00973F41">
      <w:pPr>
        <w:spacing w:after="0"/>
        <w:jc w:val="both"/>
        <w:rPr>
          <w:rFonts w:ascii="YandexSansTextWebRegular" w:hAnsi="YandexSansTextWebRegular"/>
          <w:sz w:val="24"/>
          <w:szCs w:val="24"/>
          <w:shd w:val="clear" w:color="auto" w:fill="FFFFFF"/>
        </w:rPr>
      </w:pPr>
      <w:r w:rsidRPr="00973F41">
        <w:rPr>
          <w:rFonts w:ascii="YandexSansTextWebRegular" w:hAnsi="YandexSansTextWebRegular"/>
          <w:sz w:val="24"/>
          <w:szCs w:val="24"/>
          <w:shd w:val="clear" w:color="auto" w:fill="FFFFFF"/>
        </w:rPr>
        <w:t xml:space="preserve">Были и конструктивные предложения: </w:t>
      </w:r>
      <w:r w:rsidRPr="00973F41">
        <w:rPr>
          <w:rFonts w:ascii="Times New Roman" w:hAnsi="Times New Roman" w:cs="Times New Roman"/>
          <w:sz w:val="24"/>
          <w:szCs w:val="24"/>
          <w:shd w:val="clear" w:color="auto" w:fill="FFFFFF"/>
        </w:rPr>
        <w:t>«Проводить о</w:t>
      </w:r>
      <w:r w:rsidRPr="00973F41">
        <w:rPr>
          <w:rFonts w:ascii="Times New Roman" w:hAnsi="Times New Roman" w:cs="Times New Roman"/>
          <w:color w:val="000000"/>
          <w:sz w:val="24"/>
          <w:szCs w:val="24"/>
        </w:rPr>
        <w:t xml:space="preserve">бучение и обмен опытом по мониторингу </w:t>
      </w:r>
      <w:proofErr w:type="spellStart"/>
      <w:r w:rsidRPr="00973F41">
        <w:rPr>
          <w:rFonts w:ascii="Times New Roman" w:hAnsi="Times New Roman" w:cs="Times New Roman"/>
          <w:color w:val="000000"/>
          <w:sz w:val="24"/>
          <w:szCs w:val="24"/>
        </w:rPr>
        <w:t>сформированности</w:t>
      </w:r>
      <w:proofErr w:type="spellEnd"/>
      <w:r w:rsidRPr="00973F41">
        <w:rPr>
          <w:rFonts w:ascii="Times New Roman" w:hAnsi="Times New Roman" w:cs="Times New Roman"/>
          <w:color w:val="000000"/>
          <w:sz w:val="24"/>
          <w:szCs w:val="24"/>
        </w:rPr>
        <w:t xml:space="preserve"> функциональной грамотности», «Обобщать опыт передовых педагогов района», «провести для учеников Чемпионат по решению заданий по функциональной грамотности».</w:t>
      </w:r>
    </w:p>
    <w:p w:rsidR="00973F41" w:rsidRPr="00973F41" w:rsidRDefault="00973F41" w:rsidP="00973F41">
      <w:pPr>
        <w:spacing w:after="0"/>
        <w:jc w:val="both"/>
        <w:rPr>
          <w:rFonts w:ascii="YandexSansTextWebRegular" w:hAnsi="YandexSansTextWebRegular"/>
          <w:sz w:val="24"/>
          <w:szCs w:val="24"/>
          <w:shd w:val="clear" w:color="auto" w:fill="FFFFFF"/>
        </w:rPr>
      </w:pPr>
      <w:r w:rsidRPr="00973F41">
        <w:rPr>
          <w:rFonts w:ascii="YandexSansTextWebRegular" w:hAnsi="YandexSansTextWebRegular"/>
          <w:i/>
          <w:sz w:val="24"/>
          <w:szCs w:val="24"/>
          <w:u w:val="single"/>
          <w:shd w:val="clear" w:color="auto" w:fill="FFFFFF"/>
        </w:rPr>
        <w:t>Таким образом,</w:t>
      </w:r>
      <w:r w:rsidRPr="00973F41">
        <w:rPr>
          <w:rFonts w:ascii="YandexSansTextWebRegular" w:hAnsi="YandexSansTextWebRegular"/>
          <w:sz w:val="24"/>
          <w:szCs w:val="24"/>
          <w:shd w:val="clear" w:color="auto" w:fill="FFFFFF"/>
        </w:rPr>
        <w:t xml:space="preserve"> задача заместителя директора по учебно-методической работе не только организовать и провести мероприятия, но и грамотно и своевременно донести до педагогов  все актуальные  направления в работе и методические рекомендации, а так же чётко обозначить компетенцию и ответственность учителя по реализации ФГОС.</w:t>
      </w:r>
    </w:p>
    <w:p w:rsidR="00973F41" w:rsidRPr="001145E3" w:rsidRDefault="00973F41" w:rsidP="00973F41">
      <w:pPr>
        <w:spacing w:after="0"/>
        <w:jc w:val="both"/>
        <w:rPr>
          <w:rFonts w:ascii="Times New Roman" w:hAnsi="Times New Roman" w:cs="Times New Roman"/>
          <w:i/>
          <w:sz w:val="24"/>
          <w:szCs w:val="24"/>
        </w:rPr>
      </w:pPr>
      <w:r w:rsidRPr="001145E3">
        <w:rPr>
          <w:rFonts w:ascii="Times New Roman" w:hAnsi="Times New Roman" w:cs="Times New Roman"/>
          <w:i/>
          <w:sz w:val="24"/>
          <w:szCs w:val="24"/>
        </w:rPr>
        <w:t>Общие выводы:</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rPr>
        <w:t xml:space="preserve">- Методическая неделя проведена во всех школах и </w:t>
      </w:r>
      <w:proofErr w:type="gramStart"/>
      <w:r w:rsidRPr="00973F41">
        <w:rPr>
          <w:rFonts w:ascii="Times New Roman" w:hAnsi="Times New Roman" w:cs="Times New Roman"/>
          <w:sz w:val="24"/>
          <w:szCs w:val="24"/>
        </w:rPr>
        <w:t>филиалах  района</w:t>
      </w:r>
      <w:proofErr w:type="gramEnd"/>
      <w:r w:rsidRPr="00973F41">
        <w:rPr>
          <w:rFonts w:ascii="Times New Roman" w:hAnsi="Times New Roman" w:cs="Times New Roman"/>
          <w:sz w:val="24"/>
          <w:szCs w:val="24"/>
        </w:rPr>
        <w:t>.</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rPr>
        <w:t>- Методическая неделя проведена с учётом методических рекомендаций, с творческим подходом к организации.</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rPr>
        <w:t>- По каждому мероприятию была установлена обратная связь с педагогическим коллективом.</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rPr>
        <w:t>- Все мероприятия, проводимые в рамках методической недели, во всех школах освещались на официальных сайтах школ, на канале «Телеграмм», в группе «</w:t>
      </w:r>
      <w:proofErr w:type="spellStart"/>
      <w:r w:rsidRPr="00973F41">
        <w:rPr>
          <w:rFonts w:ascii="Times New Roman" w:hAnsi="Times New Roman" w:cs="Times New Roman"/>
          <w:sz w:val="24"/>
          <w:szCs w:val="24"/>
        </w:rPr>
        <w:t>ВКонтакте</w:t>
      </w:r>
      <w:proofErr w:type="spellEnd"/>
      <w:r w:rsidRPr="00973F41">
        <w:rPr>
          <w:rFonts w:ascii="Times New Roman" w:hAnsi="Times New Roman" w:cs="Times New Roman"/>
          <w:sz w:val="24"/>
          <w:szCs w:val="24"/>
        </w:rPr>
        <w:t>». Общая информация по району была направлена для публикации в газете «Новая жизнь»</w:t>
      </w:r>
    </w:p>
    <w:p w:rsidR="00973F41" w:rsidRPr="00973F41" w:rsidRDefault="00973F41" w:rsidP="00973F41">
      <w:pPr>
        <w:spacing w:after="0"/>
        <w:jc w:val="both"/>
        <w:rPr>
          <w:rFonts w:ascii="Times New Roman" w:hAnsi="Times New Roman" w:cs="Times New Roman"/>
          <w:sz w:val="24"/>
          <w:szCs w:val="24"/>
        </w:rPr>
      </w:pPr>
      <w:r w:rsidRPr="00973F41">
        <w:rPr>
          <w:rFonts w:ascii="Times New Roman" w:hAnsi="Times New Roman" w:cs="Times New Roman"/>
          <w:sz w:val="24"/>
          <w:szCs w:val="24"/>
        </w:rPr>
        <w:t>- Ряд школ предоставил  методические материалы. Все отчёты и методические материалы будут загружены, их   просмотр будет доступен по ссылке:</w:t>
      </w:r>
      <w:r w:rsidRPr="00973F41">
        <w:rPr>
          <w:sz w:val="24"/>
          <w:szCs w:val="24"/>
        </w:rPr>
        <w:t xml:space="preserve"> </w:t>
      </w:r>
      <w:hyperlink r:id="rId9" w:history="1">
        <w:r w:rsidRPr="00973F41">
          <w:rPr>
            <w:rStyle w:val="a8"/>
            <w:rFonts w:ascii="Times New Roman" w:hAnsi="Times New Roman" w:cs="Times New Roman"/>
            <w:sz w:val="24"/>
            <w:szCs w:val="24"/>
          </w:rPr>
          <w:t>https://cloud.mail.ru/public/BReF/o7oAGTSmE</w:t>
        </w:r>
      </w:hyperlink>
    </w:p>
    <w:p w:rsidR="00973F41" w:rsidRPr="00973F41" w:rsidRDefault="00973F41" w:rsidP="00973F41">
      <w:pPr>
        <w:tabs>
          <w:tab w:val="left" w:pos="775"/>
        </w:tabs>
        <w:spacing w:after="0"/>
        <w:jc w:val="center"/>
        <w:rPr>
          <w:rFonts w:ascii="Times New Roman" w:hAnsi="Times New Roman" w:cs="Times New Roman"/>
          <w:b/>
          <w:bCs/>
          <w:sz w:val="24"/>
          <w:szCs w:val="24"/>
        </w:rPr>
      </w:pPr>
    </w:p>
    <w:p w:rsidR="00973F41" w:rsidRPr="001145E3" w:rsidRDefault="00973F41" w:rsidP="00973F41">
      <w:pPr>
        <w:tabs>
          <w:tab w:val="left" w:pos="775"/>
        </w:tabs>
        <w:spacing w:after="0"/>
        <w:jc w:val="center"/>
        <w:rPr>
          <w:rFonts w:ascii="Times New Roman" w:hAnsi="Times New Roman" w:cs="Times New Roman"/>
          <w:sz w:val="24"/>
          <w:szCs w:val="24"/>
          <w:u w:val="single"/>
        </w:rPr>
      </w:pPr>
      <w:r w:rsidRPr="001145E3">
        <w:rPr>
          <w:rFonts w:ascii="Times New Roman" w:hAnsi="Times New Roman" w:cs="Times New Roman"/>
          <w:b/>
          <w:bCs/>
          <w:sz w:val="24"/>
          <w:szCs w:val="24"/>
          <w:u w:val="single"/>
        </w:rPr>
        <w:t>Об итогах проведения методической недели по функциональной грамотности в школах Спасского муниципального района.</w:t>
      </w:r>
    </w:p>
    <w:p w:rsidR="00973F41" w:rsidRPr="00973F41" w:rsidRDefault="00973F41" w:rsidP="00366F3B">
      <w:pPr>
        <w:tabs>
          <w:tab w:val="left" w:pos="775"/>
        </w:tabs>
        <w:spacing w:after="0"/>
        <w:jc w:val="both"/>
        <w:rPr>
          <w:rFonts w:ascii="Times New Roman" w:hAnsi="Times New Roman" w:cs="Times New Roman"/>
          <w:sz w:val="24"/>
          <w:szCs w:val="24"/>
        </w:rPr>
      </w:pPr>
      <w:r w:rsidRPr="00973F41">
        <w:rPr>
          <w:rFonts w:ascii="Times New Roman" w:hAnsi="Times New Roman" w:cs="Times New Roman"/>
          <w:sz w:val="24"/>
          <w:szCs w:val="24"/>
        </w:rPr>
        <w:t xml:space="preserve">   На основании приказа Отдела образования от № 211 от 15 марта 2022 года в школах Спасского района проведены методическая неделя «Функциональная грамотность, как основа качества образовательных результатов». Шк</w:t>
      </w:r>
      <w:r w:rsidR="00366F3B">
        <w:rPr>
          <w:rFonts w:ascii="Times New Roman" w:hAnsi="Times New Roman" w:cs="Times New Roman"/>
          <w:sz w:val="24"/>
          <w:szCs w:val="24"/>
        </w:rPr>
        <w:t>о</w:t>
      </w:r>
      <w:r w:rsidRPr="00973F41">
        <w:rPr>
          <w:rFonts w:ascii="Times New Roman" w:hAnsi="Times New Roman" w:cs="Times New Roman"/>
          <w:sz w:val="24"/>
          <w:szCs w:val="24"/>
        </w:rPr>
        <w:t xml:space="preserve">лами района предоставлены </w:t>
      </w:r>
      <w:proofErr w:type="gramStart"/>
      <w:r w:rsidRPr="00973F41">
        <w:rPr>
          <w:rFonts w:ascii="Times New Roman" w:hAnsi="Times New Roman" w:cs="Times New Roman"/>
          <w:sz w:val="24"/>
          <w:szCs w:val="24"/>
        </w:rPr>
        <w:t>отчёты  о</w:t>
      </w:r>
      <w:proofErr w:type="gramEnd"/>
      <w:r w:rsidRPr="00973F41">
        <w:rPr>
          <w:rFonts w:ascii="Times New Roman" w:hAnsi="Times New Roman" w:cs="Times New Roman"/>
          <w:sz w:val="24"/>
          <w:szCs w:val="24"/>
        </w:rPr>
        <w:t xml:space="preserve"> проведении методической недели и проанализированы на уровне района. </w:t>
      </w:r>
      <w:r w:rsidRPr="00973F41">
        <w:rPr>
          <w:rFonts w:ascii="Times New Roman" w:hAnsi="Times New Roman" w:cs="Times New Roman"/>
          <w:bCs/>
          <w:sz w:val="24"/>
          <w:szCs w:val="24"/>
        </w:rPr>
        <w:t xml:space="preserve">На основании анализа проведения методической недели  </w:t>
      </w:r>
    </w:p>
    <w:p w:rsidR="00973F41" w:rsidRPr="00973F41" w:rsidRDefault="00973F41" w:rsidP="00973F41">
      <w:pPr>
        <w:spacing w:after="0" w:line="240" w:lineRule="auto"/>
        <w:jc w:val="both"/>
        <w:rPr>
          <w:rFonts w:ascii="Times New Roman" w:hAnsi="Times New Roman" w:cs="Times New Roman"/>
          <w:sz w:val="24"/>
          <w:szCs w:val="24"/>
        </w:rPr>
      </w:pPr>
      <w:r w:rsidRPr="00973F41">
        <w:rPr>
          <w:rFonts w:ascii="Times New Roman" w:hAnsi="Times New Roman" w:cs="Times New Roman"/>
          <w:sz w:val="24"/>
          <w:szCs w:val="24"/>
        </w:rPr>
        <w:lastRenderedPageBreak/>
        <w:t>Приказываю:</w:t>
      </w:r>
    </w:p>
    <w:p w:rsidR="00973F41" w:rsidRPr="00973F41" w:rsidRDefault="00973F41" w:rsidP="00973F41">
      <w:pPr>
        <w:spacing w:after="0" w:line="240" w:lineRule="auto"/>
        <w:jc w:val="both"/>
        <w:rPr>
          <w:rFonts w:ascii="Times New Roman" w:hAnsi="Times New Roman" w:cs="Times New Roman"/>
          <w:sz w:val="24"/>
          <w:szCs w:val="24"/>
        </w:rPr>
      </w:pPr>
      <w:r w:rsidRPr="00973F41">
        <w:rPr>
          <w:rFonts w:ascii="Times New Roman" w:hAnsi="Times New Roman" w:cs="Times New Roman"/>
          <w:sz w:val="24"/>
          <w:szCs w:val="24"/>
        </w:rPr>
        <w:t>1. Руководителям школ Спасского района:</w:t>
      </w:r>
    </w:p>
    <w:p w:rsidR="00973F41" w:rsidRPr="00973F41" w:rsidRDefault="00973F41" w:rsidP="00973F41">
      <w:pPr>
        <w:tabs>
          <w:tab w:val="left" w:pos="567"/>
        </w:tabs>
        <w:spacing w:after="0" w:line="240" w:lineRule="auto"/>
        <w:jc w:val="both"/>
        <w:rPr>
          <w:rFonts w:ascii="Times New Roman" w:hAnsi="Times New Roman" w:cs="Times New Roman"/>
          <w:sz w:val="24"/>
          <w:szCs w:val="24"/>
        </w:rPr>
      </w:pPr>
      <w:r w:rsidRPr="00973F41">
        <w:rPr>
          <w:rFonts w:ascii="Times New Roman" w:hAnsi="Times New Roman" w:cs="Times New Roman"/>
          <w:sz w:val="24"/>
          <w:szCs w:val="24"/>
        </w:rPr>
        <w:t>1.1. Проявлять личную заинтересованность и принимать участие в  мероприятиях  методического характера;</w:t>
      </w:r>
    </w:p>
    <w:p w:rsidR="00973F41" w:rsidRPr="00973F41" w:rsidRDefault="00973F41" w:rsidP="00973F41">
      <w:pPr>
        <w:spacing w:after="0" w:line="240" w:lineRule="auto"/>
        <w:jc w:val="both"/>
        <w:rPr>
          <w:rFonts w:ascii="Times New Roman" w:hAnsi="Times New Roman" w:cs="Times New Roman"/>
          <w:sz w:val="24"/>
          <w:szCs w:val="24"/>
        </w:rPr>
      </w:pPr>
      <w:r w:rsidRPr="00973F41">
        <w:rPr>
          <w:rFonts w:ascii="Times New Roman" w:hAnsi="Times New Roman" w:cs="Times New Roman"/>
          <w:sz w:val="24"/>
          <w:szCs w:val="24"/>
        </w:rPr>
        <w:t>1.2.    При организации методической работы и  для эффективности её проведения   использовать каникулярное время;</w:t>
      </w:r>
    </w:p>
    <w:p w:rsidR="00973F41" w:rsidRPr="00973F41" w:rsidRDefault="00973F41" w:rsidP="00973F41">
      <w:pPr>
        <w:spacing w:after="0" w:line="240" w:lineRule="auto"/>
        <w:jc w:val="both"/>
        <w:rPr>
          <w:rFonts w:ascii="Times New Roman" w:hAnsi="Times New Roman" w:cs="Times New Roman"/>
          <w:sz w:val="24"/>
          <w:szCs w:val="24"/>
        </w:rPr>
      </w:pPr>
      <w:r w:rsidRPr="00973F41">
        <w:rPr>
          <w:rFonts w:ascii="Times New Roman" w:hAnsi="Times New Roman" w:cs="Times New Roman"/>
          <w:sz w:val="24"/>
          <w:szCs w:val="24"/>
        </w:rPr>
        <w:t>1.3. Скорректировать методическую работу с учётом практической направленности мероприятий;</w:t>
      </w:r>
    </w:p>
    <w:p w:rsidR="00973F41" w:rsidRPr="00973F41" w:rsidRDefault="00973F41" w:rsidP="00973F41">
      <w:pPr>
        <w:spacing w:after="0" w:line="240" w:lineRule="auto"/>
        <w:jc w:val="both"/>
        <w:rPr>
          <w:rFonts w:ascii="Times New Roman" w:hAnsi="Times New Roman" w:cs="Times New Roman"/>
          <w:sz w:val="24"/>
          <w:szCs w:val="24"/>
        </w:rPr>
      </w:pPr>
      <w:r w:rsidRPr="00973F41">
        <w:rPr>
          <w:rFonts w:ascii="Times New Roman" w:hAnsi="Times New Roman" w:cs="Times New Roman"/>
          <w:sz w:val="24"/>
          <w:szCs w:val="24"/>
        </w:rPr>
        <w:t xml:space="preserve">2. Руководителям Никольской СОШ Фёдоровой О.Ю., Полянской СОШ  </w:t>
      </w:r>
      <w:proofErr w:type="spellStart"/>
      <w:r w:rsidRPr="00973F41">
        <w:rPr>
          <w:rFonts w:ascii="Times New Roman" w:hAnsi="Times New Roman" w:cs="Times New Roman"/>
          <w:sz w:val="24"/>
          <w:szCs w:val="24"/>
        </w:rPr>
        <w:t>Ашмариной</w:t>
      </w:r>
      <w:proofErr w:type="spellEnd"/>
      <w:r w:rsidRPr="00973F41">
        <w:rPr>
          <w:rFonts w:ascii="Times New Roman" w:hAnsi="Times New Roman" w:cs="Times New Roman"/>
          <w:sz w:val="24"/>
          <w:szCs w:val="24"/>
        </w:rPr>
        <w:t xml:space="preserve"> О.А. проводить методическую работу совместно  с филиалами, вовлекая педагогов филиалов  в активную методическую работу педагогического  сообщества базовой школы.</w:t>
      </w:r>
    </w:p>
    <w:p w:rsidR="00973F41" w:rsidRPr="00973F41" w:rsidRDefault="00973F41" w:rsidP="00973F41">
      <w:pPr>
        <w:spacing w:after="0" w:line="240" w:lineRule="auto"/>
        <w:jc w:val="both"/>
        <w:rPr>
          <w:rFonts w:ascii="Times New Roman" w:hAnsi="Times New Roman" w:cs="Times New Roman"/>
          <w:sz w:val="24"/>
          <w:szCs w:val="24"/>
        </w:rPr>
      </w:pPr>
      <w:r w:rsidRPr="00973F41">
        <w:rPr>
          <w:rFonts w:ascii="Times New Roman" w:hAnsi="Times New Roman" w:cs="Times New Roman"/>
          <w:sz w:val="24"/>
          <w:szCs w:val="24"/>
        </w:rPr>
        <w:t xml:space="preserve">3. Отметить наиболее эффективное проведение методической недели в рамках проведения мероприятий (формы проведения, интенсивность проведения, творческий подход), </w:t>
      </w:r>
      <w:proofErr w:type="gramStart"/>
      <w:r w:rsidRPr="00973F41">
        <w:rPr>
          <w:rFonts w:ascii="Times New Roman" w:hAnsi="Times New Roman" w:cs="Times New Roman"/>
          <w:sz w:val="24"/>
          <w:szCs w:val="24"/>
        </w:rPr>
        <w:t>предоставления  ответов</w:t>
      </w:r>
      <w:proofErr w:type="gramEnd"/>
      <w:r w:rsidRPr="00973F41">
        <w:rPr>
          <w:rFonts w:ascii="Times New Roman" w:hAnsi="Times New Roman" w:cs="Times New Roman"/>
          <w:sz w:val="24"/>
          <w:szCs w:val="24"/>
        </w:rPr>
        <w:t xml:space="preserve"> в процессе анкетирования (полнота ответов, осознание значимости проведения методической недели) в школах Болгарская СОШ №1 (руководитель </w:t>
      </w:r>
      <w:proofErr w:type="spellStart"/>
      <w:r w:rsidRPr="00973F41">
        <w:rPr>
          <w:rFonts w:ascii="Times New Roman" w:hAnsi="Times New Roman" w:cs="Times New Roman"/>
          <w:sz w:val="24"/>
          <w:szCs w:val="24"/>
        </w:rPr>
        <w:t>Марянин</w:t>
      </w:r>
      <w:proofErr w:type="spellEnd"/>
      <w:r w:rsidRPr="00973F41">
        <w:rPr>
          <w:rFonts w:ascii="Times New Roman" w:hAnsi="Times New Roman" w:cs="Times New Roman"/>
          <w:sz w:val="24"/>
          <w:szCs w:val="24"/>
        </w:rPr>
        <w:t xml:space="preserve"> Е.А.), Бураковской СОШ  (руководитель  Иванова М.В.), Иске </w:t>
      </w:r>
      <w:proofErr w:type="spellStart"/>
      <w:r w:rsidRPr="00973F41">
        <w:rPr>
          <w:rFonts w:ascii="Times New Roman" w:hAnsi="Times New Roman" w:cs="Times New Roman"/>
          <w:sz w:val="24"/>
          <w:szCs w:val="24"/>
        </w:rPr>
        <w:t>Рязяпской</w:t>
      </w:r>
      <w:proofErr w:type="spellEnd"/>
      <w:r w:rsidRPr="00973F41">
        <w:rPr>
          <w:rFonts w:ascii="Times New Roman" w:hAnsi="Times New Roman" w:cs="Times New Roman"/>
          <w:sz w:val="24"/>
          <w:szCs w:val="24"/>
        </w:rPr>
        <w:t xml:space="preserve"> СОШ ( руководитель </w:t>
      </w:r>
      <w:proofErr w:type="spellStart"/>
      <w:r w:rsidRPr="00973F41">
        <w:rPr>
          <w:rFonts w:ascii="Times New Roman" w:hAnsi="Times New Roman" w:cs="Times New Roman"/>
          <w:sz w:val="24"/>
          <w:szCs w:val="24"/>
        </w:rPr>
        <w:t>Файзиев</w:t>
      </w:r>
      <w:proofErr w:type="spellEnd"/>
      <w:r w:rsidRPr="00973F41">
        <w:rPr>
          <w:rFonts w:ascii="Times New Roman" w:hAnsi="Times New Roman" w:cs="Times New Roman"/>
          <w:sz w:val="24"/>
          <w:szCs w:val="24"/>
        </w:rPr>
        <w:t xml:space="preserve"> И.Г.).</w:t>
      </w:r>
    </w:p>
    <w:p w:rsidR="00973F41" w:rsidRPr="00973F41" w:rsidRDefault="00973F41" w:rsidP="00973F41">
      <w:pPr>
        <w:pStyle w:val="a6"/>
        <w:numPr>
          <w:ilvl w:val="0"/>
          <w:numId w:val="7"/>
        </w:numPr>
        <w:tabs>
          <w:tab w:val="left" w:pos="284"/>
        </w:tabs>
        <w:suppressAutoHyphens/>
        <w:spacing w:after="0" w:line="240" w:lineRule="auto"/>
        <w:ind w:left="0" w:firstLine="0"/>
        <w:rPr>
          <w:rFonts w:ascii="Times New Roman" w:hAnsi="Times New Roman" w:cs="Times New Roman"/>
          <w:sz w:val="24"/>
          <w:szCs w:val="24"/>
        </w:rPr>
      </w:pPr>
      <w:r w:rsidRPr="00973F41">
        <w:rPr>
          <w:rFonts w:ascii="Times New Roman" w:hAnsi="Times New Roman" w:cs="Times New Roman"/>
          <w:sz w:val="24"/>
          <w:szCs w:val="24"/>
        </w:rPr>
        <w:t xml:space="preserve"> Контроль за исполнением приказа возложить на заместителя начальника отдела образования по УМР Рыбакову Л.С.</w:t>
      </w:r>
    </w:p>
    <w:p w:rsidR="00973F41" w:rsidRPr="00973F41" w:rsidRDefault="00973F41" w:rsidP="00973F41">
      <w:pPr>
        <w:tabs>
          <w:tab w:val="left" w:pos="284"/>
        </w:tabs>
        <w:suppressAutoHyphens/>
        <w:spacing w:after="0" w:line="240" w:lineRule="auto"/>
        <w:rPr>
          <w:rFonts w:ascii="Times New Roman" w:hAnsi="Times New Roman" w:cs="Times New Roman"/>
          <w:sz w:val="24"/>
          <w:szCs w:val="24"/>
        </w:rPr>
      </w:pPr>
      <w:r w:rsidRPr="00973F41">
        <w:rPr>
          <w:rFonts w:ascii="Times New Roman" w:hAnsi="Times New Roman" w:cs="Times New Roman"/>
          <w:sz w:val="24"/>
          <w:szCs w:val="24"/>
        </w:rPr>
        <w:t>Начальник МУ «Отдел образования</w:t>
      </w:r>
    </w:p>
    <w:p w:rsidR="00973F41" w:rsidRPr="00973F41" w:rsidRDefault="00973F41" w:rsidP="00973F41">
      <w:pPr>
        <w:tabs>
          <w:tab w:val="left" w:pos="284"/>
        </w:tabs>
        <w:suppressAutoHyphens/>
        <w:spacing w:after="0" w:line="240" w:lineRule="auto"/>
        <w:rPr>
          <w:rFonts w:ascii="Times New Roman" w:hAnsi="Times New Roman" w:cs="Times New Roman"/>
          <w:sz w:val="24"/>
          <w:szCs w:val="24"/>
        </w:rPr>
      </w:pPr>
      <w:r w:rsidRPr="00973F41">
        <w:rPr>
          <w:rFonts w:ascii="Times New Roman" w:hAnsi="Times New Roman" w:cs="Times New Roman"/>
          <w:sz w:val="24"/>
          <w:szCs w:val="24"/>
        </w:rPr>
        <w:t xml:space="preserve">Исполнительного комитета </w:t>
      </w:r>
    </w:p>
    <w:p w:rsidR="00973F41" w:rsidRPr="00973F41" w:rsidRDefault="00973F41" w:rsidP="00973F41">
      <w:pPr>
        <w:tabs>
          <w:tab w:val="left" w:pos="284"/>
        </w:tabs>
        <w:suppressAutoHyphens/>
        <w:spacing w:after="0" w:line="240" w:lineRule="auto"/>
        <w:rPr>
          <w:rFonts w:ascii="Times New Roman" w:hAnsi="Times New Roman" w:cs="Times New Roman"/>
          <w:sz w:val="24"/>
          <w:szCs w:val="24"/>
        </w:rPr>
      </w:pPr>
      <w:r w:rsidRPr="00973F41">
        <w:rPr>
          <w:rFonts w:ascii="Times New Roman" w:hAnsi="Times New Roman" w:cs="Times New Roman"/>
          <w:sz w:val="24"/>
          <w:szCs w:val="24"/>
        </w:rPr>
        <w:t xml:space="preserve">Спасского муниципального района»                                               А.Н. Ермилин </w:t>
      </w:r>
      <w:r w:rsidRPr="00973F41">
        <w:rPr>
          <w:rFonts w:ascii="Times New Roman" w:hAnsi="Times New Roman" w:cs="Times New Roman"/>
          <w:sz w:val="24"/>
          <w:szCs w:val="24"/>
        </w:rPr>
        <w:br/>
      </w:r>
    </w:p>
    <w:p w:rsidR="00CA48AD" w:rsidRPr="008A0C8C" w:rsidRDefault="008A0C8C" w:rsidP="008A0C8C">
      <w:pPr>
        <w:jc w:val="center"/>
        <w:rPr>
          <w:rFonts w:ascii="Times New Roman" w:hAnsi="Times New Roman" w:cs="Times New Roman"/>
          <w:b/>
          <w:sz w:val="24"/>
          <w:szCs w:val="24"/>
          <w:u w:val="single"/>
        </w:rPr>
      </w:pPr>
      <w:r w:rsidRPr="008A0C8C">
        <w:rPr>
          <w:rFonts w:ascii="Times New Roman" w:hAnsi="Times New Roman" w:cs="Times New Roman"/>
          <w:b/>
          <w:sz w:val="24"/>
          <w:szCs w:val="24"/>
          <w:u w:val="single"/>
        </w:rPr>
        <w:t>Методические рекомендации по конструированию урока в соответствии с ФГОС в контексте функциональной</w:t>
      </w:r>
      <w:r>
        <w:rPr>
          <w:rFonts w:ascii="Times New Roman" w:hAnsi="Times New Roman" w:cs="Times New Roman"/>
          <w:b/>
          <w:sz w:val="24"/>
          <w:szCs w:val="24"/>
          <w:u w:val="single"/>
        </w:rPr>
        <w:t xml:space="preserve"> грамотности</w:t>
      </w:r>
    </w:p>
    <w:p w:rsidR="00CA48AD" w:rsidRPr="001145E3" w:rsidRDefault="00CA48AD" w:rsidP="00CA48AD">
      <w:pPr>
        <w:jc w:val="center"/>
        <w:rPr>
          <w:rFonts w:ascii="Times New Roman" w:hAnsi="Times New Roman" w:cs="Times New Roman"/>
          <w:b/>
          <w:i/>
          <w:sz w:val="24"/>
          <w:szCs w:val="24"/>
        </w:rPr>
      </w:pPr>
      <w:r w:rsidRPr="001145E3">
        <w:rPr>
          <w:rFonts w:ascii="Times New Roman" w:hAnsi="Times New Roman" w:cs="Times New Roman"/>
          <w:b/>
          <w:i/>
          <w:sz w:val="24"/>
          <w:szCs w:val="24"/>
        </w:rPr>
        <w:t>Типы и виды уроков в контексте реализации ФГОС</w:t>
      </w:r>
    </w:p>
    <w:tbl>
      <w:tblPr>
        <w:tblStyle w:val="a7"/>
        <w:tblW w:w="9294" w:type="dxa"/>
        <w:tblLook w:val="04A0" w:firstRow="1" w:lastRow="0" w:firstColumn="1" w:lastColumn="0" w:noHBand="0" w:noVBand="1"/>
      </w:tblPr>
      <w:tblGrid>
        <w:gridCol w:w="3138"/>
        <w:gridCol w:w="3520"/>
        <w:gridCol w:w="2636"/>
      </w:tblGrid>
      <w:tr w:rsidR="00CA48AD" w:rsidRPr="008A0C8C" w:rsidTr="000D231B">
        <w:tc>
          <w:tcPr>
            <w:tcW w:w="3138" w:type="dxa"/>
          </w:tcPr>
          <w:p w:rsidR="00CA48AD" w:rsidRPr="001145E3" w:rsidRDefault="00CA48AD" w:rsidP="000D231B">
            <w:pPr>
              <w:jc w:val="center"/>
              <w:rPr>
                <w:rFonts w:ascii="Times New Roman" w:hAnsi="Times New Roman" w:cs="Times New Roman"/>
                <w:sz w:val="24"/>
                <w:szCs w:val="24"/>
              </w:rPr>
            </w:pPr>
            <w:r w:rsidRPr="001145E3">
              <w:rPr>
                <w:rFonts w:ascii="Times New Roman" w:hAnsi="Times New Roman" w:cs="Times New Roman"/>
                <w:sz w:val="24"/>
                <w:szCs w:val="24"/>
              </w:rPr>
              <w:t>Тип урока</w:t>
            </w:r>
          </w:p>
        </w:tc>
        <w:tc>
          <w:tcPr>
            <w:tcW w:w="3520" w:type="dxa"/>
          </w:tcPr>
          <w:p w:rsidR="00CA48AD" w:rsidRPr="001145E3" w:rsidRDefault="00CA48AD" w:rsidP="000D231B">
            <w:pPr>
              <w:jc w:val="center"/>
              <w:rPr>
                <w:rFonts w:ascii="Times New Roman" w:hAnsi="Times New Roman" w:cs="Times New Roman"/>
                <w:sz w:val="24"/>
                <w:szCs w:val="24"/>
              </w:rPr>
            </w:pPr>
            <w:r w:rsidRPr="001145E3">
              <w:rPr>
                <w:rFonts w:ascii="Times New Roman" w:hAnsi="Times New Roman" w:cs="Times New Roman"/>
                <w:sz w:val="24"/>
                <w:szCs w:val="24"/>
              </w:rPr>
              <w:t>Основные требования к типу урока</w:t>
            </w:r>
          </w:p>
        </w:tc>
        <w:tc>
          <w:tcPr>
            <w:tcW w:w="2636" w:type="dxa"/>
          </w:tcPr>
          <w:p w:rsidR="00CA48AD" w:rsidRPr="001145E3" w:rsidRDefault="00CA48AD" w:rsidP="000D231B">
            <w:pPr>
              <w:jc w:val="center"/>
              <w:rPr>
                <w:rFonts w:ascii="Times New Roman" w:hAnsi="Times New Roman" w:cs="Times New Roman"/>
                <w:sz w:val="24"/>
                <w:szCs w:val="24"/>
              </w:rPr>
            </w:pPr>
            <w:r w:rsidRPr="001145E3">
              <w:rPr>
                <w:rFonts w:ascii="Times New Roman" w:hAnsi="Times New Roman" w:cs="Times New Roman"/>
                <w:sz w:val="24"/>
                <w:szCs w:val="24"/>
              </w:rPr>
              <w:t>Виды  урока</w:t>
            </w:r>
          </w:p>
        </w:tc>
      </w:tr>
      <w:tr w:rsidR="00CA48AD" w:rsidRPr="008A0C8C" w:rsidTr="000D231B">
        <w:tc>
          <w:tcPr>
            <w:tcW w:w="3138"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Урок открытия новых знаний, обретения новых умений и навыков</w:t>
            </w:r>
          </w:p>
        </w:tc>
        <w:tc>
          <w:tcPr>
            <w:tcW w:w="3520"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Обязателен этап – выявления затруднения в учебном содержании, основная цель которого — организовать анализ учащимися возникшей ситуации и на этой</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основе выявить места и причины затруднения является осознание того, в чем именно</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состоит недостаточность их знаний, умений или способностей, а затем построить выход из затруднения через цель, тему, план и так далее…, а потом уже фиксировать и вычленять основное в уроке</w:t>
            </w:r>
          </w:p>
        </w:tc>
        <w:tc>
          <w:tcPr>
            <w:tcW w:w="263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Лекция, путешествие, инсценировка,</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экспедиция, проблемный урок, экскурсия,</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беседа, конференция, мультимедиа-урок, игра,</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уроки смешанного типа</w:t>
            </w:r>
          </w:p>
        </w:tc>
      </w:tr>
      <w:tr w:rsidR="00CA48AD" w:rsidRPr="008A0C8C" w:rsidTr="000D231B">
        <w:tc>
          <w:tcPr>
            <w:tcW w:w="3138"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Урок отработки умений и рефлексии</w:t>
            </w:r>
          </w:p>
        </w:tc>
        <w:tc>
          <w:tcPr>
            <w:tcW w:w="3520"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Научить детей фиксировать и преодолевать затруднения в собственных учебных действиях, а</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не в учебном содержании. То есть ученик должен осознавать, что он ещё не усвоил, и как это </w:t>
            </w:r>
            <w:r w:rsidRPr="008A0C8C">
              <w:rPr>
                <w:rFonts w:ascii="Times New Roman" w:hAnsi="Times New Roman" w:cs="Times New Roman"/>
                <w:sz w:val="24"/>
                <w:szCs w:val="24"/>
              </w:rPr>
              <w:lastRenderedPageBreak/>
              <w:t xml:space="preserve">отработать. Здесь уместно сравнивание действий ученика с образцом, эталоном, с критериями и т.д.  Если ребёнок уже и усвоил материал – то на основе знаний получает информацию и предлагает самостоятельно новые способы. </w:t>
            </w:r>
          </w:p>
        </w:tc>
        <w:tc>
          <w:tcPr>
            <w:tcW w:w="263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lastRenderedPageBreak/>
              <w:t>Сочинение, практикум, диалог, ролевая игра,</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деловая игра, комбинированный урок.</w:t>
            </w:r>
          </w:p>
        </w:tc>
      </w:tr>
      <w:tr w:rsidR="00CA48AD" w:rsidRPr="008A0C8C" w:rsidTr="000D231B">
        <w:tc>
          <w:tcPr>
            <w:tcW w:w="3138"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lastRenderedPageBreak/>
              <w:t>Урок систематизации знаний (общеметодологической</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направленности)</w:t>
            </w:r>
          </w:p>
        </w:tc>
        <w:tc>
          <w:tcPr>
            <w:tcW w:w="3520"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Главное в таких уроках - научить детей структуризации и систематизации полученного знания,</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развивать умение перехода от частного к общему и наоборот, научить видеть каждое новое</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знание, повторить изученный способ действий в рамках всей изучаемой темы</w:t>
            </w:r>
          </w:p>
        </w:tc>
        <w:tc>
          <w:tcPr>
            <w:tcW w:w="263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Конкурс, конференция, экскурсия,</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консультация, урок-игра, диспут, обсуждение,</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обзорная лекция, беседа, урок-суд, урок откровение, урок-совершенствование.</w:t>
            </w:r>
          </w:p>
        </w:tc>
      </w:tr>
      <w:tr w:rsidR="00CA48AD" w:rsidRPr="008A0C8C" w:rsidTr="000D231B">
        <w:tc>
          <w:tcPr>
            <w:tcW w:w="3138"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Урок развивающего контроля</w:t>
            </w:r>
          </w:p>
        </w:tc>
        <w:tc>
          <w:tcPr>
            <w:tcW w:w="3520"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На этом уроке нужно научить детей способам самоконтроля и взаимоконтроля, формировать</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способности, позволяющие осуществлять контроль.</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Уроки развивающего контроля проводятся в завершение изучения крупных разделов курса,</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предполагают написание контрольной работы и ее рефлексивный анализ.</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отличительной</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особенностью уроков развивающего контроля является их соответствие установленной</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структуре «управленческого», </w:t>
            </w:r>
            <w:proofErr w:type="spellStart"/>
            <w:r w:rsidRPr="008A0C8C">
              <w:rPr>
                <w:rFonts w:ascii="Times New Roman" w:hAnsi="Times New Roman" w:cs="Times New Roman"/>
                <w:sz w:val="24"/>
                <w:szCs w:val="24"/>
              </w:rPr>
              <w:t>критериального</w:t>
            </w:r>
            <w:proofErr w:type="spellEnd"/>
            <w:r w:rsidRPr="008A0C8C">
              <w:rPr>
                <w:rFonts w:ascii="Times New Roman" w:hAnsi="Times New Roman" w:cs="Times New Roman"/>
                <w:sz w:val="24"/>
                <w:szCs w:val="24"/>
              </w:rPr>
              <w:t xml:space="preserve"> контроля.  Поэтому очень важно, чтобы ученики знали критерии при выполнении работы. Такие уроки могут состоять из контрольной работы и её анализа, либо урока, большую часть которого составляет самостоятельная работа.</w:t>
            </w:r>
          </w:p>
        </w:tc>
        <w:tc>
          <w:tcPr>
            <w:tcW w:w="263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Письменные работы, устные опросы,</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викторина, смотр знаний, творческий отчет,</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защита проектов, рефератов, тестирование,</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конкурсы.</w:t>
            </w:r>
          </w:p>
        </w:tc>
      </w:tr>
      <w:tr w:rsidR="00CA48AD" w:rsidRPr="008A0C8C" w:rsidTr="000D231B">
        <w:tc>
          <w:tcPr>
            <w:tcW w:w="3138"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Комбинированный урок</w:t>
            </w:r>
          </w:p>
        </w:tc>
        <w:tc>
          <w:tcPr>
            <w:tcW w:w="3520" w:type="dxa"/>
          </w:tcPr>
          <w:p w:rsidR="00CA48AD" w:rsidRPr="008A0C8C" w:rsidRDefault="00CA48AD" w:rsidP="000D231B">
            <w:pPr>
              <w:rPr>
                <w:rFonts w:ascii="Times New Roman" w:hAnsi="Times New Roman" w:cs="Times New Roman"/>
                <w:sz w:val="24"/>
                <w:szCs w:val="24"/>
              </w:rPr>
            </w:pPr>
          </w:p>
        </w:tc>
        <w:tc>
          <w:tcPr>
            <w:tcW w:w="2636" w:type="dxa"/>
          </w:tcPr>
          <w:p w:rsidR="00CA48AD" w:rsidRPr="008A0C8C" w:rsidRDefault="00CA48AD" w:rsidP="000D231B">
            <w:pPr>
              <w:rPr>
                <w:rFonts w:ascii="Times New Roman" w:hAnsi="Times New Roman" w:cs="Times New Roman"/>
                <w:sz w:val="24"/>
                <w:szCs w:val="24"/>
              </w:rPr>
            </w:pPr>
          </w:p>
        </w:tc>
      </w:tr>
    </w:tbl>
    <w:p w:rsidR="00CA48AD" w:rsidRPr="001145E3" w:rsidRDefault="00CA48AD" w:rsidP="00CA48AD">
      <w:pPr>
        <w:jc w:val="center"/>
        <w:rPr>
          <w:rFonts w:ascii="Times New Roman" w:hAnsi="Times New Roman" w:cs="Times New Roman"/>
          <w:b/>
          <w:i/>
          <w:sz w:val="24"/>
          <w:szCs w:val="24"/>
        </w:rPr>
      </w:pPr>
      <w:r w:rsidRPr="001145E3">
        <w:rPr>
          <w:rFonts w:ascii="Times New Roman" w:hAnsi="Times New Roman" w:cs="Times New Roman"/>
          <w:b/>
          <w:i/>
          <w:sz w:val="24"/>
          <w:szCs w:val="24"/>
        </w:rPr>
        <w:t>Рекомендации по проведению  урока с позиции формирования у учащихся функциональной грамотности</w:t>
      </w:r>
    </w:p>
    <w:tbl>
      <w:tblPr>
        <w:tblStyle w:val="a7"/>
        <w:tblW w:w="9493" w:type="dxa"/>
        <w:tblLook w:val="04A0" w:firstRow="1" w:lastRow="0" w:firstColumn="1" w:lastColumn="0" w:noHBand="0" w:noVBand="1"/>
      </w:tblPr>
      <w:tblGrid>
        <w:gridCol w:w="2846"/>
        <w:gridCol w:w="6647"/>
      </w:tblGrid>
      <w:tr w:rsidR="00CA48AD" w:rsidRPr="008A0C8C" w:rsidTr="008A0C8C">
        <w:tc>
          <w:tcPr>
            <w:tcW w:w="284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Цель урока:</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Образовательная</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Развивающая</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Воспитательная</w:t>
            </w:r>
          </w:p>
        </w:tc>
        <w:tc>
          <w:tcPr>
            <w:tcW w:w="6647"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Цель триединая,  конкретная  и измеримая,  понятн</w:t>
            </w:r>
            <w:r w:rsidR="008A0C8C">
              <w:rPr>
                <w:rFonts w:ascii="Times New Roman" w:hAnsi="Times New Roman" w:cs="Times New Roman"/>
                <w:sz w:val="24"/>
                <w:szCs w:val="24"/>
              </w:rPr>
              <w:t>а</w:t>
            </w:r>
            <w:r w:rsidRPr="008A0C8C">
              <w:rPr>
                <w:rFonts w:ascii="Times New Roman" w:hAnsi="Times New Roman" w:cs="Times New Roman"/>
                <w:sz w:val="24"/>
                <w:szCs w:val="24"/>
              </w:rPr>
              <w:t xml:space="preserve"> учителю</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p>
        </w:tc>
      </w:tr>
      <w:tr w:rsidR="00CA48AD" w:rsidRPr="008A0C8C" w:rsidTr="008A0C8C">
        <w:tc>
          <w:tcPr>
            <w:tcW w:w="284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lastRenderedPageBreak/>
              <w:t>Тип и вид урока (какой и почему)</w:t>
            </w:r>
          </w:p>
          <w:p w:rsidR="00CA48AD" w:rsidRPr="008A0C8C" w:rsidRDefault="00CA48AD" w:rsidP="000D231B">
            <w:pPr>
              <w:rPr>
                <w:rFonts w:ascii="Times New Roman" w:hAnsi="Times New Roman" w:cs="Times New Roman"/>
                <w:sz w:val="24"/>
                <w:szCs w:val="24"/>
              </w:rPr>
            </w:pPr>
          </w:p>
        </w:tc>
        <w:tc>
          <w:tcPr>
            <w:tcW w:w="6647" w:type="dxa"/>
          </w:tcPr>
          <w:p w:rsidR="00CA48AD" w:rsidRPr="008A0C8C" w:rsidRDefault="00CA48AD" w:rsidP="000D231B">
            <w:pPr>
              <w:rPr>
                <w:rFonts w:ascii="Times New Roman" w:hAnsi="Times New Roman" w:cs="Times New Roman"/>
                <w:i/>
                <w:sz w:val="24"/>
                <w:szCs w:val="24"/>
              </w:rPr>
            </w:pPr>
            <w:r w:rsidRPr="008A0C8C">
              <w:rPr>
                <w:rFonts w:ascii="Times New Roman" w:hAnsi="Times New Roman" w:cs="Times New Roman"/>
                <w:sz w:val="24"/>
                <w:szCs w:val="24"/>
              </w:rPr>
              <w:t xml:space="preserve">Какой тип и вид урока, </w:t>
            </w:r>
            <w:r w:rsidRPr="008A0C8C">
              <w:rPr>
                <w:rFonts w:ascii="Times New Roman" w:hAnsi="Times New Roman" w:cs="Times New Roman"/>
                <w:i/>
                <w:sz w:val="24"/>
                <w:szCs w:val="24"/>
              </w:rPr>
              <w:t>и  пояснить,  почему (назвать отличительные признаки данного вида и типа)</w:t>
            </w:r>
          </w:p>
          <w:p w:rsidR="00CA48AD" w:rsidRPr="008A0C8C" w:rsidRDefault="00CA48AD" w:rsidP="000D231B">
            <w:pPr>
              <w:rPr>
                <w:rFonts w:ascii="Times New Roman" w:hAnsi="Times New Roman" w:cs="Times New Roman"/>
                <w:i/>
                <w:sz w:val="24"/>
                <w:szCs w:val="24"/>
              </w:rPr>
            </w:pPr>
            <w:r w:rsidRPr="008A0C8C">
              <w:rPr>
                <w:rFonts w:ascii="Times New Roman" w:hAnsi="Times New Roman" w:cs="Times New Roman"/>
                <w:i/>
                <w:sz w:val="24"/>
                <w:szCs w:val="24"/>
              </w:rPr>
              <w:t>Уместен ли был выбор данного типа и вида для текущей темы, соответствует ли он целям урока и содержанию.</w:t>
            </w:r>
          </w:p>
          <w:p w:rsidR="00CA48AD" w:rsidRPr="008A0C8C" w:rsidRDefault="00CA48AD" w:rsidP="000D231B">
            <w:pPr>
              <w:rPr>
                <w:rFonts w:ascii="Times New Roman" w:hAnsi="Times New Roman" w:cs="Times New Roman"/>
                <w:sz w:val="24"/>
                <w:szCs w:val="24"/>
              </w:rPr>
            </w:pPr>
          </w:p>
        </w:tc>
      </w:tr>
      <w:tr w:rsidR="00CA48AD" w:rsidRPr="008A0C8C" w:rsidTr="008A0C8C">
        <w:tc>
          <w:tcPr>
            <w:tcW w:w="284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Какие методы, приёмы и формы работы использовались для формированию и развитию  учебных навыков</w:t>
            </w:r>
          </w:p>
        </w:tc>
        <w:tc>
          <w:tcPr>
            <w:tcW w:w="6647" w:type="dxa"/>
          </w:tcPr>
          <w:p w:rsidR="00CA48AD" w:rsidRPr="008A0C8C" w:rsidRDefault="00CA48AD" w:rsidP="004E5AF7">
            <w:pPr>
              <w:jc w:val="both"/>
              <w:rPr>
                <w:rFonts w:ascii="Times New Roman" w:hAnsi="Times New Roman" w:cs="Times New Roman"/>
                <w:sz w:val="24"/>
                <w:szCs w:val="24"/>
              </w:rPr>
            </w:pPr>
            <w:r w:rsidRPr="008A0C8C">
              <w:rPr>
                <w:rFonts w:ascii="Times New Roman" w:hAnsi="Times New Roman" w:cs="Times New Roman"/>
                <w:sz w:val="24"/>
                <w:szCs w:val="24"/>
              </w:rPr>
              <w:t xml:space="preserve">- Отметить методы и с какой целью они использованы (как организован  процесс взаимодействия между учителем и учениками, в результате которого происходит передача и усвоение знаний, умений и навыков, предусмотренных содержанием обучения), </w:t>
            </w:r>
          </w:p>
          <w:p w:rsidR="00CA48AD" w:rsidRPr="008A0C8C" w:rsidRDefault="00CA48AD" w:rsidP="004E5AF7">
            <w:pPr>
              <w:jc w:val="both"/>
              <w:rPr>
                <w:rFonts w:ascii="Times New Roman" w:hAnsi="Times New Roman" w:cs="Times New Roman"/>
                <w:sz w:val="24"/>
                <w:szCs w:val="24"/>
              </w:rPr>
            </w:pPr>
            <w:r w:rsidRPr="008A0C8C">
              <w:rPr>
                <w:rFonts w:ascii="Times New Roman" w:hAnsi="Times New Roman" w:cs="Times New Roman"/>
                <w:sz w:val="24"/>
                <w:szCs w:val="24"/>
              </w:rPr>
              <w:t>- Назвать приём обучения. Приёмов очень много    (в том числе и разнообразные  придумки учителя)</w:t>
            </w:r>
          </w:p>
          <w:p w:rsidR="00CA48AD" w:rsidRPr="008A0C8C" w:rsidRDefault="00CA48AD" w:rsidP="004E5AF7">
            <w:pPr>
              <w:jc w:val="both"/>
              <w:rPr>
                <w:rFonts w:ascii="Times New Roman" w:hAnsi="Times New Roman" w:cs="Times New Roman"/>
                <w:sz w:val="24"/>
                <w:szCs w:val="24"/>
              </w:rPr>
            </w:pPr>
            <w:r w:rsidRPr="008A0C8C">
              <w:rPr>
                <w:rFonts w:ascii="Times New Roman" w:hAnsi="Times New Roman" w:cs="Times New Roman"/>
                <w:sz w:val="24"/>
                <w:szCs w:val="24"/>
              </w:rPr>
              <w:t>- Отметить форму организации работы (самостоятельная, работа в группах, парах, индивидуальная, фронтальная)</w:t>
            </w:r>
          </w:p>
          <w:p w:rsidR="00CA48AD" w:rsidRPr="008A0C8C" w:rsidRDefault="00CA48AD" w:rsidP="004E5AF7">
            <w:pPr>
              <w:jc w:val="both"/>
              <w:rPr>
                <w:rFonts w:ascii="Times New Roman" w:hAnsi="Times New Roman" w:cs="Times New Roman"/>
                <w:sz w:val="24"/>
                <w:szCs w:val="24"/>
              </w:rPr>
            </w:pPr>
            <w:r w:rsidRPr="008A0C8C">
              <w:rPr>
                <w:rFonts w:ascii="Times New Roman" w:hAnsi="Times New Roman" w:cs="Times New Roman"/>
                <w:sz w:val="24"/>
                <w:szCs w:val="24"/>
              </w:rPr>
              <w:t xml:space="preserve">- Обратить внимание на </w:t>
            </w:r>
            <w:proofErr w:type="gramStart"/>
            <w:r w:rsidRPr="008A0C8C">
              <w:rPr>
                <w:rFonts w:ascii="Times New Roman" w:hAnsi="Times New Roman" w:cs="Times New Roman"/>
                <w:sz w:val="24"/>
                <w:szCs w:val="24"/>
              </w:rPr>
              <w:t>формулировку  вопросов</w:t>
            </w:r>
            <w:proofErr w:type="gramEnd"/>
            <w:r w:rsidRPr="008A0C8C">
              <w:rPr>
                <w:rFonts w:ascii="Times New Roman" w:hAnsi="Times New Roman" w:cs="Times New Roman"/>
                <w:sz w:val="24"/>
                <w:szCs w:val="24"/>
              </w:rPr>
              <w:t xml:space="preserve"> учителя </w:t>
            </w:r>
            <w:r w:rsidR="008A0C8C">
              <w:rPr>
                <w:rFonts w:ascii="Times New Roman" w:hAnsi="Times New Roman" w:cs="Times New Roman"/>
                <w:sz w:val="24"/>
                <w:szCs w:val="24"/>
              </w:rPr>
              <w:t xml:space="preserve">                 </w:t>
            </w:r>
            <w:r w:rsidRPr="008A0C8C">
              <w:rPr>
                <w:rFonts w:ascii="Times New Roman" w:hAnsi="Times New Roman" w:cs="Times New Roman"/>
                <w:sz w:val="24"/>
                <w:szCs w:val="24"/>
              </w:rPr>
              <w:t>(открытые, требующие активной мыслительной деятельности, либо ответы на очевидные вопросы, не представляющие мыслительной ценности, понятны и корректны ли  вопросы для обучающихся</w:t>
            </w:r>
            <w:r w:rsidR="008A0C8C">
              <w:rPr>
                <w:rFonts w:ascii="Times New Roman" w:hAnsi="Times New Roman" w:cs="Times New Roman"/>
                <w:sz w:val="24"/>
                <w:szCs w:val="24"/>
              </w:rPr>
              <w:t>).</w:t>
            </w:r>
          </w:p>
          <w:p w:rsidR="00CA48AD" w:rsidRPr="008A0C8C" w:rsidRDefault="00CA48AD" w:rsidP="004E5AF7">
            <w:pPr>
              <w:jc w:val="both"/>
              <w:rPr>
                <w:rFonts w:ascii="Times New Roman" w:hAnsi="Times New Roman" w:cs="Times New Roman"/>
                <w:sz w:val="24"/>
                <w:szCs w:val="24"/>
              </w:rPr>
            </w:pPr>
            <w:r w:rsidRPr="008A0C8C">
              <w:rPr>
                <w:rFonts w:ascii="Times New Roman" w:hAnsi="Times New Roman" w:cs="Times New Roman"/>
                <w:i/>
                <w:sz w:val="24"/>
                <w:szCs w:val="24"/>
              </w:rPr>
              <w:t>Обратить внимание на уместность их выбора, соответствие содержанию, правильность в организации и проведении и, самое главное, какая образовательная задача решалась при их использовании</w:t>
            </w:r>
          </w:p>
        </w:tc>
      </w:tr>
      <w:tr w:rsidR="00CA48AD" w:rsidRPr="008A0C8C" w:rsidTr="008A0C8C">
        <w:tc>
          <w:tcPr>
            <w:tcW w:w="284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Какие задания использовались на развитие у учащихся функциональной грамотности</w:t>
            </w:r>
          </w:p>
        </w:tc>
        <w:tc>
          <w:tcPr>
            <w:tcW w:w="6647"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Читательская грамотность</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Математическая грамотность</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Естественно-научная грамотность</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Финансовая грамотность</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Креативное мышление</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Глобальные компетенции</w:t>
            </w:r>
          </w:p>
          <w:p w:rsidR="00CA48AD" w:rsidRPr="008A0C8C" w:rsidRDefault="008A0C8C" w:rsidP="004E5AF7">
            <w:pPr>
              <w:jc w:val="both"/>
              <w:rPr>
                <w:rFonts w:ascii="Times New Roman" w:hAnsi="Times New Roman" w:cs="Times New Roman"/>
                <w:i/>
                <w:sz w:val="24"/>
                <w:szCs w:val="24"/>
              </w:rPr>
            </w:pPr>
            <w:r>
              <w:rPr>
                <w:rFonts w:ascii="Times New Roman" w:hAnsi="Times New Roman" w:cs="Times New Roman"/>
                <w:i/>
                <w:sz w:val="24"/>
                <w:szCs w:val="24"/>
              </w:rPr>
              <w:t xml:space="preserve">Отметить: </w:t>
            </w:r>
            <w:r w:rsidR="00CA48AD" w:rsidRPr="008A0C8C">
              <w:rPr>
                <w:rFonts w:ascii="Times New Roman" w:hAnsi="Times New Roman" w:cs="Times New Roman"/>
                <w:i/>
                <w:sz w:val="24"/>
                <w:szCs w:val="24"/>
              </w:rPr>
              <w:t>было ли задание встроено в урок (связано с темой, вплетено в этап урока или носило самостоятельный характер, как дополнительное задание в конце урока)</w:t>
            </w:r>
          </w:p>
          <w:p w:rsidR="00CA48AD" w:rsidRPr="008A0C8C" w:rsidRDefault="00CA48AD" w:rsidP="004E5AF7">
            <w:pPr>
              <w:jc w:val="both"/>
              <w:rPr>
                <w:rFonts w:ascii="Times New Roman" w:hAnsi="Times New Roman" w:cs="Times New Roman"/>
                <w:sz w:val="24"/>
                <w:szCs w:val="24"/>
              </w:rPr>
            </w:pPr>
            <w:r w:rsidRPr="008A0C8C">
              <w:rPr>
                <w:rFonts w:ascii="Times New Roman" w:hAnsi="Times New Roman" w:cs="Times New Roman"/>
                <w:sz w:val="24"/>
                <w:szCs w:val="24"/>
              </w:rPr>
              <w:t>Из каких источников было взято задание, либо составлено самостоятельно учителем</w:t>
            </w:r>
          </w:p>
          <w:p w:rsidR="00CA48AD" w:rsidRPr="008A0C8C" w:rsidRDefault="00CA48AD" w:rsidP="001145E3">
            <w:pPr>
              <w:jc w:val="both"/>
              <w:rPr>
                <w:rFonts w:ascii="Times New Roman" w:hAnsi="Times New Roman" w:cs="Times New Roman"/>
                <w:i/>
                <w:sz w:val="24"/>
                <w:szCs w:val="24"/>
              </w:rPr>
            </w:pPr>
            <w:r w:rsidRPr="008A0C8C">
              <w:rPr>
                <w:rFonts w:ascii="Times New Roman" w:hAnsi="Times New Roman" w:cs="Times New Roman"/>
                <w:i/>
                <w:sz w:val="24"/>
                <w:szCs w:val="24"/>
              </w:rPr>
              <w:t>Обратить внимание на уровень развития ФГ  и соответствие  его учебной задачи, и возрасту детей.</w:t>
            </w:r>
          </w:p>
        </w:tc>
      </w:tr>
      <w:tr w:rsidR="00CA48AD" w:rsidRPr="008A0C8C" w:rsidTr="008A0C8C">
        <w:tc>
          <w:tcPr>
            <w:tcW w:w="284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Выбор информации для содержания урока, в том числе практическая составляющая урока</w:t>
            </w:r>
          </w:p>
        </w:tc>
        <w:tc>
          <w:tcPr>
            <w:tcW w:w="6647" w:type="dxa"/>
          </w:tcPr>
          <w:p w:rsidR="00CA48AD" w:rsidRPr="008A0C8C" w:rsidRDefault="00CA48AD" w:rsidP="004E5AF7">
            <w:pPr>
              <w:jc w:val="both"/>
              <w:rPr>
                <w:rFonts w:ascii="Times New Roman" w:hAnsi="Times New Roman" w:cs="Times New Roman"/>
                <w:sz w:val="24"/>
                <w:szCs w:val="24"/>
              </w:rPr>
            </w:pPr>
            <w:r w:rsidRPr="008A0C8C">
              <w:rPr>
                <w:rFonts w:ascii="Times New Roman" w:hAnsi="Times New Roman" w:cs="Times New Roman"/>
                <w:sz w:val="24"/>
                <w:szCs w:val="24"/>
              </w:rPr>
              <w:t xml:space="preserve">Был ли материал урока изложен с демонстрацией </w:t>
            </w:r>
            <w:r w:rsidRPr="008A0C8C">
              <w:rPr>
                <w:rFonts w:ascii="Times New Roman" w:hAnsi="Times New Roman" w:cs="Times New Roman"/>
                <w:i/>
                <w:sz w:val="24"/>
                <w:szCs w:val="24"/>
              </w:rPr>
              <w:t xml:space="preserve">опытов, практических работ, демонстрацией  макетов, фрагментов видеофильмов и т.д., была ли  интеграция  для установления </w:t>
            </w:r>
            <w:proofErr w:type="spellStart"/>
            <w:r w:rsidRPr="008A0C8C">
              <w:rPr>
                <w:rFonts w:ascii="Times New Roman" w:hAnsi="Times New Roman" w:cs="Times New Roman"/>
                <w:i/>
                <w:sz w:val="24"/>
                <w:szCs w:val="24"/>
              </w:rPr>
              <w:t>межпредметных</w:t>
            </w:r>
            <w:proofErr w:type="spellEnd"/>
            <w:r w:rsidRPr="008A0C8C">
              <w:rPr>
                <w:rFonts w:ascii="Times New Roman" w:hAnsi="Times New Roman" w:cs="Times New Roman"/>
                <w:i/>
                <w:sz w:val="24"/>
                <w:szCs w:val="24"/>
              </w:rPr>
              <w:t xml:space="preserve"> связей, использовался ли материал для содержания урока на современном уровне, который интересен  и близок детям</w:t>
            </w:r>
            <w:r w:rsidRPr="008A0C8C">
              <w:rPr>
                <w:rFonts w:ascii="Times New Roman" w:hAnsi="Times New Roman" w:cs="Times New Roman"/>
                <w:sz w:val="24"/>
                <w:szCs w:val="24"/>
              </w:rPr>
              <w:t xml:space="preserve">. </w:t>
            </w:r>
            <w:r w:rsidRPr="008A0C8C">
              <w:rPr>
                <w:rFonts w:ascii="Times New Roman" w:hAnsi="Times New Roman" w:cs="Times New Roman"/>
                <w:i/>
                <w:sz w:val="24"/>
                <w:szCs w:val="24"/>
              </w:rPr>
              <w:t>Содержание материала ограничивалось только материалом из учебника, или был выход за рамки учебника, с привлечением других источников или личного опыта.</w:t>
            </w:r>
            <w:r w:rsidRPr="008A0C8C">
              <w:rPr>
                <w:rFonts w:ascii="Times New Roman" w:hAnsi="Times New Roman" w:cs="Times New Roman"/>
                <w:sz w:val="24"/>
                <w:szCs w:val="24"/>
              </w:rPr>
              <w:t xml:space="preserve"> </w:t>
            </w:r>
          </w:p>
        </w:tc>
      </w:tr>
      <w:tr w:rsidR="00CA48AD" w:rsidRPr="008A0C8C" w:rsidTr="008A0C8C">
        <w:tc>
          <w:tcPr>
            <w:tcW w:w="284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Воспитательное воздействие урока</w:t>
            </w:r>
          </w:p>
        </w:tc>
        <w:tc>
          <w:tcPr>
            <w:tcW w:w="6647" w:type="dxa"/>
          </w:tcPr>
          <w:p w:rsidR="00CA48AD" w:rsidRPr="008A0C8C" w:rsidRDefault="00CA48AD" w:rsidP="004E5AF7">
            <w:pPr>
              <w:jc w:val="both"/>
              <w:rPr>
                <w:rFonts w:ascii="Times New Roman" w:hAnsi="Times New Roman" w:cs="Times New Roman"/>
                <w:sz w:val="24"/>
                <w:szCs w:val="24"/>
              </w:rPr>
            </w:pPr>
            <w:r w:rsidRPr="008A0C8C">
              <w:rPr>
                <w:rFonts w:ascii="Times New Roman" w:hAnsi="Times New Roman" w:cs="Times New Roman"/>
                <w:sz w:val="24"/>
                <w:szCs w:val="24"/>
              </w:rPr>
              <w:t>Как осуществлялось воспитательное воздействие на учеников:</w:t>
            </w:r>
          </w:p>
          <w:p w:rsidR="00CA48AD" w:rsidRPr="008A0C8C" w:rsidRDefault="00CA48AD" w:rsidP="004E5AF7">
            <w:pPr>
              <w:jc w:val="both"/>
              <w:rPr>
                <w:rFonts w:ascii="Times New Roman" w:hAnsi="Times New Roman" w:cs="Times New Roman"/>
                <w:i/>
                <w:sz w:val="24"/>
                <w:szCs w:val="24"/>
              </w:rPr>
            </w:pPr>
            <w:r w:rsidRPr="008A0C8C">
              <w:rPr>
                <w:rFonts w:ascii="Times New Roman" w:hAnsi="Times New Roman" w:cs="Times New Roman"/>
                <w:sz w:val="24"/>
                <w:szCs w:val="24"/>
              </w:rPr>
              <w:t xml:space="preserve">- </w:t>
            </w:r>
            <w:r w:rsidRPr="008A0C8C">
              <w:rPr>
                <w:rFonts w:ascii="Times New Roman" w:hAnsi="Times New Roman" w:cs="Times New Roman"/>
                <w:i/>
                <w:sz w:val="24"/>
                <w:szCs w:val="24"/>
              </w:rPr>
              <w:t>проговорили воспитательный момент на уроке без фиксации,</w:t>
            </w:r>
          </w:p>
          <w:p w:rsidR="00CA48AD" w:rsidRPr="008A0C8C" w:rsidRDefault="00CA48AD" w:rsidP="004E5AF7">
            <w:pPr>
              <w:jc w:val="both"/>
              <w:rPr>
                <w:rFonts w:ascii="Times New Roman" w:hAnsi="Times New Roman" w:cs="Times New Roman"/>
                <w:i/>
                <w:sz w:val="24"/>
                <w:szCs w:val="24"/>
              </w:rPr>
            </w:pPr>
            <w:r w:rsidRPr="008A0C8C">
              <w:rPr>
                <w:rFonts w:ascii="Times New Roman" w:hAnsi="Times New Roman" w:cs="Times New Roman"/>
                <w:i/>
                <w:sz w:val="24"/>
                <w:szCs w:val="24"/>
              </w:rPr>
              <w:t xml:space="preserve">- зафиксирован на  общем примере, на примере республики , района, ситуации в новостной ленте,  из жизни ученика либо близкого ему человека, </w:t>
            </w:r>
          </w:p>
          <w:p w:rsidR="00CA48AD" w:rsidRPr="008A0C8C" w:rsidRDefault="00CA48AD" w:rsidP="004E5AF7">
            <w:pPr>
              <w:jc w:val="both"/>
              <w:rPr>
                <w:rFonts w:ascii="Times New Roman" w:hAnsi="Times New Roman" w:cs="Times New Roman"/>
                <w:i/>
                <w:sz w:val="24"/>
                <w:szCs w:val="24"/>
              </w:rPr>
            </w:pPr>
            <w:r w:rsidRPr="008A0C8C">
              <w:rPr>
                <w:rFonts w:ascii="Times New Roman" w:hAnsi="Times New Roman" w:cs="Times New Roman"/>
                <w:i/>
                <w:sz w:val="24"/>
                <w:szCs w:val="24"/>
              </w:rPr>
              <w:t xml:space="preserve"> -использовали или не использовали содержание учебного материала в воспитательных целях,</w:t>
            </w:r>
          </w:p>
          <w:p w:rsidR="00CA48AD" w:rsidRPr="008A0C8C" w:rsidRDefault="00CA48AD" w:rsidP="004E5AF7">
            <w:pPr>
              <w:jc w:val="both"/>
              <w:rPr>
                <w:rFonts w:ascii="Times New Roman" w:hAnsi="Times New Roman" w:cs="Times New Roman"/>
                <w:sz w:val="24"/>
                <w:szCs w:val="24"/>
              </w:rPr>
            </w:pPr>
            <w:r w:rsidRPr="008A0C8C">
              <w:rPr>
                <w:rFonts w:ascii="Times New Roman" w:hAnsi="Times New Roman" w:cs="Times New Roman"/>
                <w:i/>
                <w:sz w:val="24"/>
                <w:szCs w:val="24"/>
              </w:rPr>
              <w:lastRenderedPageBreak/>
              <w:t>Воспитательное воздействие на уроке происходило через сотрудничество с учителем (общением без страха; вместе с тем без попустительства со стороны учителя)</w:t>
            </w:r>
          </w:p>
        </w:tc>
      </w:tr>
      <w:tr w:rsidR="00CA48AD" w:rsidRPr="008A0C8C" w:rsidTr="008A0C8C">
        <w:tc>
          <w:tcPr>
            <w:tcW w:w="284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lastRenderedPageBreak/>
              <w:t>Установление обратной связи с детьми</w:t>
            </w:r>
          </w:p>
        </w:tc>
        <w:tc>
          <w:tcPr>
            <w:tcW w:w="6647" w:type="dxa"/>
          </w:tcPr>
          <w:p w:rsidR="004E5AF7" w:rsidRDefault="00CA48AD" w:rsidP="004E5AF7">
            <w:pPr>
              <w:jc w:val="both"/>
              <w:rPr>
                <w:rFonts w:ascii="Times New Roman" w:hAnsi="Times New Roman" w:cs="Times New Roman"/>
                <w:sz w:val="24"/>
                <w:szCs w:val="24"/>
              </w:rPr>
            </w:pPr>
            <w:r w:rsidRPr="008A0C8C">
              <w:rPr>
                <w:rFonts w:ascii="Times New Roman" w:hAnsi="Times New Roman" w:cs="Times New Roman"/>
                <w:sz w:val="24"/>
                <w:szCs w:val="24"/>
              </w:rPr>
              <w:t xml:space="preserve">Была ли установлена обратная связь с детьми на уроке. </w:t>
            </w:r>
          </w:p>
          <w:p w:rsidR="00CA48AD" w:rsidRPr="008A0C8C" w:rsidRDefault="00CA48AD" w:rsidP="001145E3">
            <w:pPr>
              <w:jc w:val="both"/>
              <w:rPr>
                <w:rFonts w:ascii="Times New Roman" w:hAnsi="Times New Roman" w:cs="Times New Roman"/>
                <w:sz w:val="24"/>
                <w:szCs w:val="24"/>
              </w:rPr>
            </w:pPr>
            <w:r w:rsidRPr="008A0C8C">
              <w:rPr>
                <w:rFonts w:ascii="Times New Roman" w:hAnsi="Times New Roman" w:cs="Times New Roman"/>
                <w:i/>
                <w:sz w:val="24"/>
                <w:szCs w:val="24"/>
              </w:rPr>
              <w:t>В чём это заключалось? (реакция учителя на ответы детей, обращение внимания на правильность ответов, их глубину и причины)</w:t>
            </w:r>
            <w:r w:rsidRPr="008A0C8C">
              <w:rPr>
                <w:rFonts w:ascii="Times New Roman" w:hAnsi="Times New Roman" w:cs="Times New Roman"/>
                <w:sz w:val="24"/>
                <w:szCs w:val="24"/>
              </w:rPr>
              <w:t xml:space="preserve"> </w:t>
            </w:r>
          </w:p>
        </w:tc>
      </w:tr>
      <w:tr w:rsidR="00CA48AD" w:rsidRPr="008A0C8C" w:rsidTr="008A0C8C">
        <w:tc>
          <w:tcPr>
            <w:tcW w:w="284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Распределение времени на уроке</w:t>
            </w:r>
          </w:p>
        </w:tc>
        <w:tc>
          <w:tcPr>
            <w:tcW w:w="6647" w:type="dxa"/>
          </w:tcPr>
          <w:p w:rsidR="004E5AF7" w:rsidRDefault="00CA48AD" w:rsidP="004E5AF7">
            <w:pPr>
              <w:jc w:val="both"/>
              <w:rPr>
                <w:rFonts w:ascii="Times New Roman" w:hAnsi="Times New Roman" w:cs="Times New Roman"/>
                <w:sz w:val="24"/>
                <w:szCs w:val="24"/>
              </w:rPr>
            </w:pPr>
            <w:r w:rsidRPr="008A0C8C">
              <w:rPr>
                <w:rFonts w:ascii="Times New Roman" w:hAnsi="Times New Roman" w:cs="Times New Roman"/>
                <w:sz w:val="24"/>
                <w:szCs w:val="24"/>
              </w:rPr>
              <w:t xml:space="preserve">Эффективно ли распределено время на уроке. </w:t>
            </w:r>
          </w:p>
          <w:p w:rsidR="00CA48AD" w:rsidRPr="008A0C8C" w:rsidRDefault="00CA48AD" w:rsidP="001145E3">
            <w:pPr>
              <w:jc w:val="both"/>
              <w:rPr>
                <w:rFonts w:ascii="Times New Roman" w:hAnsi="Times New Roman" w:cs="Times New Roman"/>
                <w:sz w:val="24"/>
                <w:szCs w:val="24"/>
              </w:rPr>
            </w:pPr>
            <w:r w:rsidRPr="008A0C8C">
              <w:rPr>
                <w:rFonts w:ascii="Times New Roman" w:hAnsi="Times New Roman" w:cs="Times New Roman"/>
                <w:i/>
                <w:sz w:val="24"/>
                <w:szCs w:val="24"/>
              </w:rPr>
              <w:t>Оправданно ли затянут тот или иной этап работы. Владеет ли учитель временем, или проходит запланированные задания ради того, чтобы уложиться во временные рамки. Даёт ли детям время на выполнение того или иного задания? Могут ли себя контролировать ученики?</w:t>
            </w:r>
          </w:p>
        </w:tc>
      </w:tr>
      <w:tr w:rsidR="00CA48AD" w:rsidRPr="008A0C8C" w:rsidTr="008A0C8C">
        <w:tc>
          <w:tcPr>
            <w:tcW w:w="284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Эффективность оборудования и наглядных пособий</w:t>
            </w:r>
          </w:p>
        </w:tc>
        <w:tc>
          <w:tcPr>
            <w:tcW w:w="6647" w:type="dxa"/>
          </w:tcPr>
          <w:p w:rsidR="00CA48AD" w:rsidRPr="008A0C8C" w:rsidRDefault="00CA48AD" w:rsidP="004E5AF7">
            <w:pPr>
              <w:jc w:val="both"/>
              <w:rPr>
                <w:rFonts w:ascii="Times New Roman" w:hAnsi="Times New Roman" w:cs="Times New Roman"/>
                <w:i/>
                <w:sz w:val="24"/>
                <w:szCs w:val="24"/>
              </w:rPr>
            </w:pPr>
            <w:r w:rsidRPr="008A0C8C">
              <w:rPr>
                <w:rFonts w:ascii="Times New Roman" w:hAnsi="Times New Roman" w:cs="Times New Roman"/>
                <w:sz w:val="24"/>
                <w:szCs w:val="24"/>
              </w:rPr>
              <w:t xml:space="preserve">Оборудование </w:t>
            </w:r>
            <w:r w:rsidRPr="008A0C8C">
              <w:rPr>
                <w:rFonts w:ascii="Times New Roman" w:hAnsi="Times New Roman" w:cs="Times New Roman"/>
                <w:i/>
                <w:sz w:val="24"/>
                <w:szCs w:val="24"/>
              </w:rPr>
              <w:t>(доска, проектор, и т.д.) были использованы в соответствии с целями и содержанием урока и не отвлекали внимание учеников.</w:t>
            </w:r>
          </w:p>
          <w:p w:rsidR="00CA48AD" w:rsidRPr="008A0C8C" w:rsidRDefault="00CA48AD" w:rsidP="001145E3">
            <w:pPr>
              <w:jc w:val="both"/>
              <w:rPr>
                <w:rFonts w:ascii="Times New Roman" w:hAnsi="Times New Roman" w:cs="Times New Roman"/>
                <w:sz w:val="24"/>
                <w:szCs w:val="24"/>
              </w:rPr>
            </w:pPr>
            <w:r w:rsidRPr="008A0C8C">
              <w:rPr>
                <w:rFonts w:ascii="Times New Roman" w:hAnsi="Times New Roman" w:cs="Times New Roman"/>
                <w:i/>
                <w:sz w:val="24"/>
                <w:szCs w:val="24"/>
              </w:rPr>
              <w:t xml:space="preserve">На урок привлечены наглядные средства обучения, пособия (карточки, таблицы, рисунки и т.п.)   </w:t>
            </w:r>
          </w:p>
        </w:tc>
      </w:tr>
      <w:tr w:rsidR="00CA48AD" w:rsidRPr="008A0C8C" w:rsidTr="008A0C8C">
        <w:tc>
          <w:tcPr>
            <w:tcW w:w="284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Эстетическая и </w:t>
            </w:r>
            <w:proofErr w:type="spellStart"/>
            <w:r w:rsidRPr="008A0C8C">
              <w:rPr>
                <w:rFonts w:ascii="Times New Roman" w:hAnsi="Times New Roman" w:cs="Times New Roman"/>
                <w:sz w:val="24"/>
                <w:szCs w:val="24"/>
              </w:rPr>
              <w:t>здоровьесберегающая</w:t>
            </w:r>
            <w:proofErr w:type="spellEnd"/>
            <w:r w:rsidRPr="008A0C8C">
              <w:rPr>
                <w:rFonts w:ascii="Times New Roman" w:hAnsi="Times New Roman" w:cs="Times New Roman"/>
                <w:sz w:val="24"/>
                <w:szCs w:val="24"/>
              </w:rPr>
              <w:t xml:space="preserve"> составляющая урока</w:t>
            </w:r>
          </w:p>
        </w:tc>
        <w:tc>
          <w:tcPr>
            <w:tcW w:w="6647" w:type="dxa"/>
          </w:tcPr>
          <w:p w:rsidR="00CA48AD" w:rsidRPr="008A0C8C" w:rsidRDefault="00CA48AD" w:rsidP="001145E3">
            <w:pPr>
              <w:jc w:val="both"/>
              <w:rPr>
                <w:rFonts w:ascii="Times New Roman" w:hAnsi="Times New Roman" w:cs="Times New Roman"/>
                <w:sz w:val="24"/>
                <w:szCs w:val="24"/>
              </w:rPr>
            </w:pPr>
            <w:r w:rsidRPr="008A0C8C">
              <w:rPr>
                <w:rFonts w:ascii="Times New Roman" w:hAnsi="Times New Roman" w:cs="Times New Roman"/>
                <w:sz w:val="24"/>
                <w:szCs w:val="24"/>
              </w:rPr>
              <w:t xml:space="preserve">Внешний вид учителя </w:t>
            </w:r>
            <w:r w:rsidRPr="008A0C8C">
              <w:rPr>
                <w:rFonts w:ascii="Times New Roman" w:hAnsi="Times New Roman" w:cs="Times New Roman"/>
                <w:i/>
                <w:sz w:val="24"/>
                <w:szCs w:val="24"/>
              </w:rPr>
              <w:t>(деловой стиль),</w:t>
            </w:r>
            <w:r w:rsidRPr="008A0C8C">
              <w:rPr>
                <w:rFonts w:ascii="Times New Roman" w:hAnsi="Times New Roman" w:cs="Times New Roman"/>
                <w:sz w:val="24"/>
                <w:szCs w:val="24"/>
              </w:rPr>
              <w:t xml:space="preserve"> порядок в классе, организация рабочего места учителя, рассадка детей, использование презентации </w:t>
            </w:r>
            <w:r w:rsidRPr="008A0C8C">
              <w:rPr>
                <w:rFonts w:ascii="Times New Roman" w:hAnsi="Times New Roman" w:cs="Times New Roman"/>
                <w:i/>
                <w:sz w:val="24"/>
                <w:szCs w:val="24"/>
              </w:rPr>
              <w:t>(для ученика)</w:t>
            </w:r>
            <w:r w:rsidRPr="008A0C8C">
              <w:rPr>
                <w:rFonts w:ascii="Times New Roman" w:hAnsi="Times New Roman" w:cs="Times New Roman"/>
                <w:sz w:val="24"/>
                <w:szCs w:val="24"/>
              </w:rPr>
              <w:t xml:space="preserve">, работа с планшетами, ноутбуками, интерактивной доской, световой и тепловой режим в рамках Сан </w:t>
            </w:r>
            <w:proofErr w:type="spellStart"/>
            <w:r w:rsidRPr="008A0C8C">
              <w:rPr>
                <w:rFonts w:ascii="Times New Roman" w:hAnsi="Times New Roman" w:cs="Times New Roman"/>
                <w:sz w:val="24"/>
                <w:szCs w:val="24"/>
              </w:rPr>
              <w:t>ПиНа</w:t>
            </w:r>
            <w:proofErr w:type="spellEnd"/>
            <w:r w:rsidRPr="008A0C8C">
              <w:rPr>
                <w:rFonts w:ascii="Times New Roman" w:hAnsi="Times New Roman" w:cs="Times New Roman"/>
                <w:sz w:val="24"/>
                <w:szCs w:val="24"/>
              </w:rPr>
              <w:t>.</w:t>
            </w:r>
          </w:p>
        </w:tc>
      </w:tr>
      <w:tr w:rsidR="00CA48AD" w:rsidRPr="008A0C8C" w:rsidTr="008A0C8C">
        <w:tc>
          <w:tcPr>
            <w:tcW w:w="284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Рефлексия урока</w:t>
            </w:r>
          </w:p>
        </w:tc>
        <w:tc>
          <w:tcPr>
            <w:tcW w:w="6647" w:type="dxa"/>
          </w:tcPr>
          <w:p w:rsidR="00CA48AD" w:rsidRPr="008A0C8C" w:rsidRDefault="00CA48AD" w:rsidP="004E5AF7">
            <w:pPr>
              <w:jc w:val="both"/>
              <w:rPr>
                <w:rFonts w:ascii="Times New Roman" w:hAnsi="Times New Roman" w:cs="Times New Roman"/>
                <w:i/>
                <w:sz w:val="24"/>
                <w:szCs w:val="24"/>
              </w:rPr>
            </w:pPr>
            <w:r w:rsidRPr="008A0C8C">
              <w:rPr>
                <w:rFonts w:ascii="Times New Roman" w:hAnsi="Times New Roman" w:cs="Times New Roman"/>
                <w:sz w:val="24"/>
                <w:szCs w:val="24"/>
              </w:rPr>
              <w:t xml:space="preserve">На протяжении всего урока дети осознают значимость изучения учебного материала.  </w:t>
            </w:r>
            <w:r w:rsidRPr="008A0C8C">
              <w:rPr>
                <w:rFonts w:ascii="Times New Roman" w:hAnsi="Times New Roman" w:cs="Times New Roman"/>
                <w:i/>
                <w:sz w:val="24"/>
                <w:szCs w:val="24"/>
              </w:rPr>
              <w:t xml:space="preserve">На каждом этапе были ли  выводы и поясняет ли  </w:t>
            </w:r>
            <w:r w:rsidR="004E5AF7">
              <w:rPr>
                <w:rFonts w:ascii="Times New Roman" w:hAnsi="Times New Roman" w:cs="Times New Roman"/>
                <w:i/>
                <w:sz w:val="24"/>
                <w:szCs w:val="24"/>
              </w:rPr>
              <w:t xml:space="preserve">учитель </w:t>
            </w:r>
            <w:r w:rsidRPr="008A0C8C">
              <w:rPr>
                <w:rFonts w:ascii="Times New Roman" w:hAnsi="Times New Roman" w:cs="Times New Roman"/>
                <w:i/>
                <w:sz w:val="24"/>
                <w:szCs w:val="24"/>
              </w:rPr>
              <w:t>с какой целью дети осваивают те или иные знания, отсюда и логичность в построении  этапов урока. Итогом урока  является наряду с позитивным настроением - осознанность детей восприятия материала.</w:t>
            </w:r>
          </w:p>
          <w:p w:rsidR="00CA48AD" w:rsidRPr="008A0C8C" w:rsidRDefault="00CA48AD" w:rsidP="000D231B">
            <w:pPr>
              <w:rPr>
                <w:rFonts w:ascii="Times New Roman" w:hAnsi="Times New Roman" w:cs="Times New Roman"/>
                <w:sz w:val="24"/>
                <w:szCs w:val="24"/>
              </w:rPr>
            </w:pPr>
          </w:p>
        </w:tc>
      </w:tr>
      <w:tr w:rsidR="00CA48AD" w:rsidRPr="008A0C8C" w:rsidTr="008A0C8C">
        <w:tc>
          <w:tcPr>
            <w:tcW w:w="2846"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Оценивание обучающихся</w:t>
            </w:r>
          </w:p>
        </w:tc>
        <w:tc>
          <w:tcPr>
            <w:tcW w:w="6647"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Критерии оценивания понятны детям.</w:t>
            </w:r>
          </w:p>
          <w:p w:rsidR="00CA48AD" w:rsidRPr="004E5AF7" w:rsidRDefault="00CA48AD" w:rsidP="004E5AF7">
            <w:pPr>
              <w:jc w:val="both"/>
              <w:rPr>
                <w:rFonts w:ascii="Times New Roman" w:hAnsi="Times New Roman" w:cs="Times New Roman"/>
                <w:i/>
                <w:sz w:val="24"/>
                <w:szCs w:val="24"/>
              </w:rPr>
            </w:pPr>
            <w:r w:rsidRPr="004E5AF7">
              <w:rPr>
                <w:rFonts w:ascii="Times New Roman" w:hAnsi="Times New Roman" w:cs="Times New Roman"/>
                <w:i/>
                <w:sz w:val="24"/>
                <w:szCs w:val="24"/>
              </w:rPr>
              <w:t>Учитель оценивает детей на разных этапах урока даёт рекомендации по улучшению результата.</w:t>
            </w:r>
          </w:p>
          <w:p w:rsidR="00CA48AD" w:rsidRPr="004E5AF7" w:rsidRDefault="00CA48AD" w:rsidP="004E5AF7">
            <w:pPr>
              <w:jc w:val="both"/>
              <w:rPr>
                <w:rFonts w:ascii="Times New Roman" w:hAnsi="Times New Roman" w:cs="Times New Roman"/>
                <w:i/>
                <w:sz w:val="24"/>
                <w:szCs w:val="24"/>
              </w:rPr>
            </w:pPr>
            <w:r w:rsidRPr="004E5AF7">
              <w:rPr>
                <w:rFonts w:ascii="Times New Roman" w:hAnsi="Times New Roman" w:cs="Times New Roman"/>
                <w:i/>
                <w:sz w:val="24"/>
                <w:szCs w:val="24"/>
              </w:rPr>
              <w:t>В процессе урока дети выполняют самостоятельную работу, которая тоже может быть оценена учителем.</w:t>
            </w:r>
          </w:p>
          <w:p w:rsidR="00CA48AD" w:rsidRPr="008A0C8C" w:rsidRDefault="00CA48AD" w:rsidP="004E5AF7">
            <w:pPr>
              <w:jc w:val="both"/>
              <w:rPr>
                <w:rFonts w:ascii="Times New Roman" w:hAnsi="Times New Roman" w:cs="Times New Roman"/>
                <w:sz w:val="24"/>
                <w:szCs w:val="24"/>
              </w:rPr>
            </w:pPr>
            <w:r w:rsidRPr="004E5AF7">
              <w:rPr>
                <w:rFonts w:ascii="Times New Roman" w:hAnsi="Times New Roman" w:cs="Times New Roman"/>
                <w:i/>
                <w:sz w:val="24"/>
                <w:szCs w:val="24"/>
              </w:rPr>
              <w:t>В конце урока на основании комплексной оценки ( оценки учителя, оценки за самостоятельную работу, взаимопроверки, самооценки и т.д.) выставляются отметки, которые прокомментированы кратко либо прокомментированы ( т.</w:t>
            </w:r>
            <w:r w:rsidR="004E5AF7">
              <w:rPr>
                <w:rFonts w:ascii="Times New Roman" w:hAnsi="Times New Roman" w:cs="Times New Roman"/>
                <w:i/>
                <w:sz w:val="24"/>
                <w:szCs w:val="24"/>
              </w:rPr>
              <w:t xml:space="preserve"> </w:t>
            </w:r>
            <w:r w:rsidRPr="004E5AF7">
              <w:rPr>
                <w:rFonts w:ascii="Times New Roman" w:hAnsi="Times New Roman" w:cs="Times New Roman"/>
                <w:i/>
                <w:sz w:val="24"/>
                <w:szCs w:val="24"/>
              </w:rPr>
              <w:t>е каждый ученик знает, над чем поработать ему, чтобы улучшить результат)</w:t>
            </w:r>
          </w:p>
        </w:tc>
      </w:tr>
    </w:tbl>
    <w:p w:rsidR="00CA48AD" w:rsidRPr="008A0C8C" w:rsidRDefault="00CA48AD" w:rsidP="00CA48AD">
      <w:pPr>
        <w:rPr>
          <w:rFonts w:ascii="Times New Roman" w:hAnsi="Times New Roman" w:cs="Times New Roman"/>
          <w:sz w:val="24"/>
          <w:szCs w:val="24"/>
        </w:rPr>
      </w:pPr>
    </w:p>
    <w:p w:rsidR="00CA48AD" w:rsidRPr="008A0C8C" w:rsidRDefault="00CA48AD" w:rsidP="00D33E58">
      <w:pPr>
        <w:jc w:val="right"/>
        <w:rPr>
          <w:rFonts w:ascii="Times New Roman" w:hAnsi="Times New Roman" w:cs="Times New Roman"/>
          <w:b/>
          <w:sz w:val="24"/>
          <w:szCs w:val="24"/>
        </w:rPr>
      </w:pPr>
      <w:r w:rsidRPr="008A0C8C">
        <w:rPr>
          <w:rFonts w:ascii="Times New Roman" w:hAnsi="Times New Roman" w:cs="Times New Roman"/>
          <w:sz w:val="24"/>
          <w:szCs w:val="24"/>
        </w:rPr>
        <w:tab/>
      </w:r>
      <w:r w:rsidRPr="008A0C8C">
        <w:rPr>
          <w:rFonts w:ascii="Times New Roman" w:hAnsi="Times New Roman" w:cs="Times New Roman"/>
          <w:b/>
          <w:sz w:val="24"/>
          <w:szCs w:val="24"/>
        </w:rPr>
        <w:t>Приложение 3</w:t>
      </w:r>
    </w:p>
    <w:p w:rsidR="00CA48AD" w:rsidRPr="008A0C8C" w:rsidRDefault="00CA48AD" w:rsidP="00CA48AD">
      <w:pPr>
        <w:jc w:val="center"/>
        <w:rPr>
          <w:rFonts w:ascii="Times New Roman" w:hAnsi="Times New Roman" w:cs="Times New Roman"/>
          <w:b/>
          <w:sz w:val="24"/>
          <w:szCs w:val="24"/>
        </w:rPr>
      </w:pPr>
      <w:r w:rsidRPr="008A0C8C">
        <w:rPr>
          <w:rFonts w:ascii="Times New Roman" w:hAnsi="Times New Roman" w:cs="Times New Roman"/>
          <w:b/>
          <w:sz w:val="24"/>
          <w:szCs w:val="24"/>
        </w:rPr>
        <w:t>Уровни развития функциональной грамотности в заданиях и упражнениях, использованных на уроке.</w:t>
      </w:r>
    </w:p>
    <w:tbl>
      <w:tblPr>
        <w:tblStyle w:val="a7"/>
        <w:tblW w:w="10490" w:type="dxa"/>
        <w:tblInd w:w="-714" w:type="dxa"/>
        <w:tblLook w:val="04A0" w:firstRow="1" w:lastRow="0" w:firstColumn="1" w:lastColumn="0" w:noHBand="0" w:noVBand="1"/>
      </w:tblPr>
      <w:tblGrid>
        <w:gridCol w:w="1907"/>
        <w:gridCol w:w="3380"/>
        <w:gridCol w:w="2548"/>
        <w:gridCol w:w="2655"/>
      </w:tblGrid>
      <w:tr w:rsidR="00CA48AD" w:rsidRPr="008A0C8C" w:rsidTr="00034D71">
        <w:tc>
          <w:tcPr>
            <w:tcW w:w="1907" w:type="dxa"/>
          </w:tcPr>
          <w:p w:rsidR="00CA48AD" w:rsidRPr="008A0C8C" w:rsidRDefault="00CA48AD" w:rsidP="000D231B">
            <w:pPr>
              <w:rPr>
                <w:rFonts w:ascii="Times New Roman" w:hAnsi="Times New Roman" w:cs="Times New Roman"/>
                <w:sz w:val="24"/>
                <w:szCs w:val="24"/>
              </w:rPr>
            </w:pPr>
          </w:p>
        </w:tc>
        <w:tc>
          <w:tcPr>
            <w:tcW w:w="3380"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Высокий уровень компетентности</w:t>
            </w:r>
          </w:p>
        </w:tc>
        <w:tc>
          <w:tcPr>
            <w:tcW w:w="2548"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Средний уровень компетентности</w:t>
            </w:r>
          </w:p>
        </w:tc>
        <w:tc>
          <w:tcPr>
            <w:tcW w:w="2655"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Низкий уровень компетентности</w:t>
            </w:r>
          </w:p>
        </w:tc>
      </w:tr>
      <w:tr w:rsidR="00CA48AD" w:rsidRPr="008A0C8C" w:rsidTr="00034D71">
        <w:tc>
          <w:tcPr>
            <w:tcW w:w="1907"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Математическая грамотность</w:t>
            </w:r>
          </w:p>
        </w:tc>
        <w:tc>
          <w:tcPr>
            <w:tcW w:w="3380" w:type="dxa"/>
          </w:tcPr>
          <w:p w:rsidR="00CA48AD" w:rsidRPr="008A0C8C" w:rsidRDefault="00CA48AD" w:rsidP="000D231B">
            <w:pPr>
              <w:rPr>
                <w:rFonts w:ascii="Times New Roman" w:hAnsi="Times New Roman" w:cs="Times New Roman"/>
                <w:b/>
                <w:sz w:val="24"/>
                <w:szCs w:val="24"/>
              </w:rPr>
            </w:pPr>
            <w:r w:rsidRPr="008A0C8C">
              <w:rPr>
                <w:rFonts w:ascii="Times New Roman" w:hAnsi="Times New Roman" w:cs="Times New Roman"/>
                <w:sz w:val="24"/>
                <w:szCs w:val="24"/>
              </w:rPr>
              <w:t xml:space="preserve">- Задания на </w:t>
            </w:r>
            <w:proofErr w:type="gramStart"/>
            <w:r w:rsidRPr="008A0C8C">
              <w:rPr>
                <w:rFonts w:ascii="Times New Roman" w:hAnsi="Times New Roman" w:cs="Times New Roman"/>
                <w:sz w:val="24"/>
                <w:szCs w:val="24"/>
              </w:rPr>
              <w:t xml:space="preserve">умение  </w:t>
            </w:r>
            <w:r w:rsidRPr="008A0C8C">
              <w:rPr>
                <w:rFonts w:ascii="Times New Roman" w:hAnsi="Times New Roman" w:cs="Times New Roman"/>
                <w:b/>
                <w:sz w:val="24"/>
                <w:szCs w:val="24"/>
              </w:rPr>
              <w:t>интерпретировать</w:t>
            </w:r>
            <w:proofErr w:type="gramEnd"/>
            <w:r w:rsidRPr="008A0C8C">
              <w:rPr>
                <w:rFonts w:ascii="Times New Roman" w:hAnsi="Times New Roman" w:cs="Times New Roman"/>
                <w:b/>
                <w:sz w:val="24"/>
                <w:szCs w:val="24"/>
              </w:rPr>
              <w:t xml:space="preserve">  несложный текст</w:t>
            </w:r>
            <w:r w:rsidRPr="008A0C8C">
              <w:rPr>
                <w:rFonts w:ascii="Times New Roman" w:hAnsi="Times New Roman" w:cs="Times New Roman"/>
                <w:sz w:val="24"/>
                <w:szCs w:val="24"/>
              </w:rPr>
              <w:t xml:space="preserve">; «прочесть» некоторые данные </w:t>
            </w:r>
            <w:r w:rsidRPr="008A0C8C">
              <w:rPr>
                <w:rFonts w:ascii="Times New Roman" w:hAnsi="Times New Roman" w:cs="Times New Roman"/>
                <w:b/>
                <w:sz w:val="24"/>
                <w:szCs w:val="24"/>
              </w:rPr>
              <w:lastRenderedPageBreak/>
              <w:t>на диаграмме , графике или в таблице, понимать принятые обозначения</w:t>
            </w:r>
          </w:p>
          <w:p w:rsidR="00CA48AD" w:rsidRDefault="00CA48AD" w:rsidP="000D231B">
            <w:pPr>
              <w:rPr>
                <w:rFonts w:ascii="Times New Roman" w:hAnsi="Times New Roman" w:cs="Times New Roman"/>
                <w:sz w:val="24"/>
                <w:szCs w:val="24"/>
              </w:rPr>
            </w:pPr>
          </w:p>
          <w:p w:rsidR="00034D71" w:rsidRDefault="00034D71" w:rsidP="000D231B">
            <w:pPr>
              <w:rPr>
                <w:rFonts w:ascii="Times New Roman" w:hAnsi="Times New Roman" w:cs="Times New Roman"/>
                <w:sz w:val="24"/>
                <w:szCs w:val="24"/>
              </w:rPr>
            </w:pPr>
          </w:p>
          <w:p w:rsidR="00034D71" w:rsidRPr="008A0C8C" w:rsidRDefault="00034D71"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Задание на умение </w:t>
            </w:r>
            <w:proofErr w:type="gramStart"/>
            <w:r w:rsidRPr="008A0C8C">
              <w:rPr>
                <w:rFonts w:ascii="Times New Roman" w:hAnsi="Times New Roman" w:cs="Times New Roman"/>
                <w:b/>
                <w:sz w:val="24"/>
                <w:szCs w:val="24"/>
              </w:rPr>
              <w:t>интерпретировать  графики</w:t>
            </w:r>
            <w:proofErr w:type="gramEnd"/>
            <w:r w:rsidRPr="008A0C8C">
              <w:rPr>
                <w:rFonts w:ascii="Times New Roman" w:hAnsi="Times New Roman" w:cs="Times New Roman"/>
                <w:b/>
                <w:sz w:val="24"/>
                <w:szCs w:val="24"/>
              </w:rPr>
              <w:t xml:space="preserve"> ,  таблицы, диаграммы реальных процессов</w:t>
            </w:r>
            <w:r w:rsidRPr="008A0C8C">
              <w:rPr>
                <w:rFonts w:ascii="Times New Roman" w:hAnsi="Times New Roman" w:cs="Times New Roman"/>
                <w:sz w:val="24"/>
                <w:szCs w:val="24"/>
              </w:rPr>
              <w:t xml:space="preserve"> , способов представления информации; представлять имеющиеся данные в различной форме (представления данных из одной формы в другую)</w:t>
            </w:r>
          </w:p>
          <w:p w:rsidR="00CA48AD" w:rsidRDefault="00CA48AD" w:rsidP="000D231B">
            <w:pPr>
              <w:rPr>
                <w:rFonts w:ascii="Times New Roman" w:hAnsi="Times New Roman" w:cs="Times New Roman"/>
                <w:sz w:val="24"/>
                <w:szCs w:val="24"/>
              </w:rPr>
            </w:pPr>
          </w:p>
          <w:p w:rsidR="00034D71" w:rsidRDefault="00034D71" w:rsidP="000D231B">
            <w:pPr>
              <w:rPr>
                <w:rFonts w:ascii="Times New Roman" w:hAnsi="Times New Roman" w:cs="Times New Roman"/>
                <w:sz w:val="24"/>
                <w:szCs w:val="24"/>
              </w:rPr>
            </w:pPr>
          </w:p>
          <w:p w:rsidR="00034D71" w:rsidRDefault="00034D71" w:rsidP="000D231B">
            <w:pPr>
              <w:rPr>
                <w:rFonts w:ascii="Times New Roman" w:hAnsi="Times New Roman" w:cs="Times New Roman"/>
                <w:sz w:val="24"/>
                <w:szCs w:val="24"/>
              </w:rPr>
            </w:pPr>
          </w:p>
          <w:p w:rsidR="00034D71" w:rsidRDefault="00034D71" w:rsidP="000D231B">
            <w:pPr>
              <w:rPr>
                <w:rFonts w:ascii="Times New Roman" w:hAnsi="Times New Roman" w:cs="Times New Roman"/>
                <w:sz w:val="24"/>
                <w:szCs w:val="24"/>
              </w:rPr>
            </w:pPr>
          </w:p>
          <w:p w:rsidR="00034D71" w:rsidRDefault="00034D71" w:rsidP="000D231B">
            <w:pPr>
              <w:rPr>
                <w:rFonts w:ascii="Times New Roman" w:hAnsi="Times New Roman" w:cs="Times New Roman"/>
                <w:sz w:val="24"/>
                <w:szCs w:val="24"/>
              </w:rPr>
            </w:pPr>
          </w:p>
          <w:p w:rsidR="00034D71" w:rsidRDefault="00034D71"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Задание на </w:t>
            </w:r>
            <w:r w:rsidRPr="008A0C8C">
              <w:rPr>
                <w:rFonts w:ascii="Times New Roman" w:hAnsi="Times New Roman" w:cs="Times New Roman"/>
                <w:b/>
                <w:sz w:val="24"/>
                <w:szCs w:val="24"/>
              </w:rPr>
              <w:t>умение размышлять, анализировать, критиковать модели</w:t>
            </w:r>
            <w:r w:rsidRPr="008A0C8C">
              <w:rPr>
                <w:rFonts w:ascii="Times New Roman" w:hAnsi="Times New Roman" w:cs="Times New Roman"/>
                <w:sz w:val="24"/>
                <w:szCs w:val="24"/>
              </w:rPr>
              <w:t xml:space="preserve"> и полученные результаты; </w:t>
            </w:r>
            <w:r w:rsidRPr="008A0C8C">
              <w:rPr>
                <w:rFonts w:ascii="Times New Roman" w:hAnsi="Times New Roman" w:cs="Times New Roman"/>
                <w:b/>
                <w:sz w:val="24"/>
                <w:szCs w:val="24"/>
              </w:rPr>
              <w:t>делать прогнозы</w:t>
            </w:r>
            <w:r w:rsidRPr="008A0C8C">
              <w:rPr>
                <w:rFonts w:ascii="Times New Roman" w:hAnsi="Times New Roman" w:cs="Times New Roman"/>
                <w:sz w:val="24"/>
                <w:szCs w:val="24"/>
              </w:rPr>
              <w:t xml:space="preserve"> анализируя данную модель</w:t>
            </w:r>
          </w:p>
        </w:tc>
        <w:tc>
          <w:tcPr>
            <w:tcW w:w="2548"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lastRenderedPageBreak/>
              <w:t xml:space="preserve">- Задания на </w:t>
            </w:r>
            <w:r w:rsidRPr="008A0C8C">
              <w:rPr>
                <w:rFonts w:ascii="Times New Roman" w:hAnsi="Times New Roman" w:cs="Times New Roman"/>
                <w:b/>
                <w:sz w:val="24"/>
                <w:szCs w:val="24"/>
              </w:rPr>
              <w:t>знание математических фактов</w:t>
            </w:r>
            <w:r w:rsidRPr="008A0C8C">
              <w:rPr>
                <w:rFonts w:ascii="Times New Roman" w:hAnsi="Times New Roman" w:cs="Times New Roman"/>
                <w:sz w:val="24"/>
                <w:szCs w:val="24"/>
              </w:rPr>
              <w:t xml:space="preserve"> (определения, свойства, формулы), </w:t>
            </w:r>
            <w:r w:rsidRPr="008A0C8C">
              <w:rPr>
                <w:rFonts w:ascii="Times New Roman" w:hAnsi="Times New Roman" w:cs="Times New Roman"/>
                <w:sz w:val="24"/>
                <w:szCs w:val="24"/>
              </w:rPr>
              <w:lastRenderedPageBreak/>
              <w:t xml:space="preserve">работа с несложными геометрическими </w:t>
            </w:r>
            <w:proofErr w:type="gramStart"/>
            <w:r w:rsidRPr="008A0C8C">
              <w:rPr>
                <w:rFonts w:ascii="Times New Roman" w:hAnsi="Times New Roman" w:cs="Times New Roman"/>
                <w:sz w:val="24"/>
                <w:szCs w:val="24"/>
              </w:rPr>
              <w:t>формами  на</w:t>
            </w:r>
            <w:proofErr w:type="gramEnd"/>
            <w:r w:rsidRPr="008A0C8C">
              <w:rPr>
                <w:rFonts w:ascii="Times New Roman" w:hAnsi="Times New Roman" w:cs="Times New Roman"/>
                <w:sz w:val="24"/>
                <w:szCs w:val="24"/>
              </w:rPr>
              <w:t xml:space="preserve"> плоскости</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-Задание на </w:t>
            </w:r>
            <w:proofErr w:type="gramStart"/>
            <w:r w:rsidRPr="008A0C8C">
              <w:rPr>
                <w:rFonts w:ascii="Times New Roman" w:hAnsi="Times New Roman" w:cs="Times New Roman"/>
                <w:sz w:val="24"/>
                <w:szCs w:val="24"/>
              </w:rPr>
              <w:t xml:space="preserve">умение  </w:t>
            </w:r>
            <w:r w:rsidRPr="008A0C8C">
              <w:rPr>
                <w:rFonts w:ascii="Times New Roman" w:hAnsi="Times New Roman" w:cs="Times New Roman"/>
                <w:b/>
                <w:sz w:val="24"/>
                <w:szCs w:val="24"/>
              </w:rPr>
              <w:t>преобразовать</w:t>
            </w:r>
            <w:proofErr w:type="gramEnd"/>
            <w:r w:rsidRPr="008A0C8C">
              <w:rPr>
                <w:rFonts w:ascii="Times New Roman" w:hAnsi="Times New Roman" w:cs="Times New Roman"/>
                <w:b/>
                <w:sz w:val="24"/>
                <w:szCs w:val="24"/>
              </w:rPr>
              <w:t xml:space="preserve"> формулу, анализировать  данные</w:t>
            </w:r>
            <w:r w:rsidRPr="008A0C8C">
              <w:rPr>
                <w:rFonts w:ascii="Times New Roman" w:hAnsi="Times New Roman" w:cs="Times New Roman"/>
                <w:sz w:val="24"/>
                <w:szCs w:val="24"/>
              </w:rPr>
              <w:t xml:space="preserve">  </w:t>
            </w:r>
            <w:r w:rsidRPr="008A0C8C">
              <w:rPr>
                <w:rFonts w:ascii="Times New Roman" w:hAnsi="Times New Roman" w:cs="Times New Roman"/>
                <w:b/>
                <w:sz w:val="24"/>
                <w:szCs w:val="24"/>
              </w:rPr>
              <w:t xml:space="preserve">(информацию на математических диаграммах и графиках, таблицах </w:t>
            </w:r>
            <w:proofErr w:type="spellStart"/>
            <w:r w:rsidRPr="008A0C8C">
              <w:rPr>
                <w:rFonts w:ascii="Times New Roman" w:hAnsi="Times New Roman" w:cs="Times New Roman"/>
                <w:b/>
                <w:sz w:val="24"/>
                <w:szCs w:val="24"/>
              </w:rPr>
              <w:t>и.т</w:t>
            </w:r>
            <w:proofErr w:type="spellEnd"/>
            <w:r w:rsidRPr="008A0C8C">
              <w:rPr>
                <w:rFonts w:ascii="Times New Roman" w:hAnsi="Times New Roman" w:cs="Times New Roman"/>
                <w:b/>
                <w:sz w:val="24"/>
                <w:szCs w:val="24"/>
              </w:rPr>
              <w:t>. д)</w:t>
            </w:r>
            <w:r w:rsidRPr="008A0C8C">
              <w:rPr>
                <w:rFonts w:ascii="Times New Roman" w:hAnsi="Times New Roman" w:cs="Times New Roman"/>
                <w:sz w:val="24"/>
                <w:szCs w:val="24"/>
              </w:rPr>
              <w:t xml:space="preserve"> работать с геометрическими формами на плоскости и  в пространстве</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Задание  на умение  разрабатывать </w:t>
            </w:r>
            <w:r w:rsidRPr="008A0C8C">
              <w:rPr>
                <w:rFonts w:ascii="Times New Roman" w:hAnsi="Times New Roman" w:cs="Times New Roman"/>
                <w:b/>
                <w:sz w:val="24"/>
                <w:szCs w:val="24"/>
              </w:rPr>
              <w:t>новые подходы для решения ситуаций с применением математических операций</w:t>
            </w:r>
            <w:r w:rsidRPr="008A0C8C">
              <w:rPr>
                <w:rFonts w:ascii="Times New Roman" w:hAnsi="Times New Roman" w:cs="Times New Roman"/>
                <w:sz w:val="24"/>
                <w:szCs w:val="24"/>
              </w:rPr>
              <w:t xml:space="preserve"> для всех  содержательных областей, понимание и использование возможностей и ограничений математических  операций</w:t>
            </w:r>
          </w:p>
        </w:tc>
        <w:tc>
          <w:tcPr>
            <w:tcW w:w="2655"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lastRenderedPageBreak/>
              <w:t xml:space="preserve">- Задания на </w:t>
            </w:r>
            <w:r w:rsidRPr="008A0C8C">
              <w:rPr>
                <w:rFonts w:ascii="Times New Roman" w:hAnsi="Times New Roman" w:cs="Times New Roman"/>
                <w:b/>
                <w:sz w:val="24"/>
                <w:szCs w:val="24"/>
              </w:rPr>
              <w:t xml:space="preserve">извлечение необходимых математические </w:t>
            </w:r>
            <w:r w:rsidRPr="008A0C8C">
              <w:rPr>
                <w:rFonts w:ascii="Times New Roman" w:hAnsi="Times New Roman" w:cs="Times New Roman"/>
                <w:b/>
                <w:sz w:val="24"/>
                <w:szCs w:val="24"/>
              </w:rPr>
              <w:lastRenderedPageBreak/>
              <w:t>знания</w:t>
            </w:r>
            <w:r w:rsidRPr="008A0C8C">
              <w:rPr>
                <w:rFonts w:ascii="Times New Roman" w:hAnsi="Times New Roman" w:cs="Times New Roman"/>
                <w:sz w:val="24"/>
                <w:szCs w:val="24"/>
              </w:rPr>
              <w:t>, чтобы проанализировать, спланировать и найти решение проблемы</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Задания на </w:t>
            </w:r>
            <w:proofErr w:type="gramStart"/>
            <w:r w:rsidRPr="008A0C8C">
              <w:rPr>
                <w:rFonts w:ascii="Times New Roman" w:hAnsi="Times New Roman" w:cs="Times New Roman"/>
                <w:b/>
                <w:sz w:val="24"/>
                <w:szCs w:val="24"/>
              </w:rPr>
              <w:t>оценивание  правильность</w:t>
            </w:r>
            <w:proofErr w:type="gramEnd"/>
            <w:r w:rsidRPr="008A0C8C">
              <w:rPr>
                <w:rFonts w:ascii="Times New Roman" w:hAnsi="Times New Roman" w:cs="Times New Roman"/>
                <w:b/>
                <w:sz w:val="24"/>
                <w:szCs w:val="24"/>
              </w:rPr>
              <w:t xml:space="preserve"> модели</w:t>
            </w:r>
            <w:r w:rsidRPr="008A0C8C">
              <w:rPr>
                <w:rFonts w:ascii="Times New Roman" w:hAnsi="Times New Roman" w:cs="Times New Roman"/>
                <w:sz w:val="24"/>
                <w:szCs w:val="24"/>
              </w:rPr>
              <w:t>;  размышлять, анализировать , критиковать модели и полученные результаты</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Задание </w:t>
            </w:r>
            <w:r w:rsidR="00034D71" w:rsidRPr="008A0C8C">
              <w:rPr>
                <w:rFonts w:ascii="Times New Roman" w:hAnsi="Times New Roman" w:cs="Times New Roman"/>
                <w:sz w:val="24"/>
                <w:szCs w:val="24"/>
              </w:rPr>
              <w:t>на умение обосновано</w:t>
            </w:r>
            <w:r w:rsidRPr="008A0C8C">
              <w:rPr>
                <w:rFonts w:ascii="Times New Roman" w:hAnsi="Times New Roman" w:cs="Times New Roman"/>
                <w:b/>
                <w:sz w:val="24"/>
                <w:szCs w:val="24"/>
              </w:rPr>
              <w:t xml:space="preserve">  выбирать, сравнивать и оценивать соответствующие стратегии решения</w:t>
            </w:r>
            <w:r w:rsidRPr="008A0C8C">
              <w:rPr>
                <w:rFonts w:ascii="Times New Roman" w:hAnsi="Times New Roman" w:cs="Times New Roman"/>
                <w:sz w:val="24"/>
                <w:szCs w:val="24"/>
              </w:rPr>
              <w:t xml:space="preserve">, использовать широкое, хорошо развитое мышление и </w:t>
            </w:r>
            <w:r w:rsidRPr="008A0C8C">
              <w:rPr>
                <w:rFonts w:ascii="Times New Roman" w:hAnsi="Times New Roman" w:cs="Times New Roman"/>
                <w:b/>
                <w:sz w:val="24"/>
                <w:szCs w:val="24"/>
              </w:rPr>
              <w:t>аргументировать свою точку зрения</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p>
        </w:tc>
      </w:tr>
      <w:tr w:rsidR="00CA48AD" w:rsidRPr="008A0C8C" w:rsidTr="00034D71">
        <w:tc>
          <w:tcPr>
            <w:tcW w:w="1907"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lastRenderedPageBreak/>
              <w:t>Читательская грамотность</w:t>
            </w:r>
          </w:p>
        </w:tc>
        <w:tc>
          <w:tcPr>
            <w:tcW w:w="3380" w:type="dxa"/>
          </w:tcPr>
          <w:p w:rsidR="00CA48AD" w:rsidRPr="008A0C8C" w:rsidRDefault="00034D71" w:rsidP="000D231B">
            <w:pPr>
              <w:rPr>
                <w:rFonts w:ascii="Times New Roman" w:hAnsi="Times New Roman" w:cs="Times New Roman"/>
                <w:b/>
                <w:sz w:val="24"/>
                <w:szCs w:val="24"/>
              </w:rPr>
            </w:pPr>
            <w:r w:rsidRPr="008A0C8C">
              <w:rPr>
                <w:rFonts w:ascii="Times New Roman" w:hAnsi="Times New Roman" w:cs="Times New Roman"/>
                <w:b/>
                <w:sz w:val="24"/>
                <w:szCs w:val="24"/>
              </w:rPr>
              <w:t>Осмысление и</w:t>
            </w:r>
            <w:r w:rsidR="00CA48AD" w:rsidRPr="008A0C8C">
              <w:rPr>
                <w:rFonts w:ascii="Times New Roman" w:hAnsi="Times New Roman" w:cs="Times New Roman"/>
                <w:b/>
                <w:sz w:val="24"/>
                <w:szCs w:val="24"/>
              </w:rPr>
              <w:t xml:space="preserve"> оценивание содержания текста:</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b/>
                <w:sz w:val="24"/>
                <w:szCs w:val="24"/>
              </w:rPr>
              <w:t xml:space="preserve">связать информацию текста с другими </w:t>
            </w:r>
            <w:r w:rsidR="00034D71" w:rsidRPr="008A0C8C">
              <w:rPr>
                <w:rFonts w:ascii="Times New Roman" w:hAnsi="Times New Roman" w:cs="Times New Roman"/>
                <w:b/>
                <w:sz w:val="24"/>
                <w:szCs w:val="24"/>
              </w:rPr>
              <w:t>вне текстовыми</w:t>
            </w:r>
            <w:r w:rsidRPr="008A0C8C">
              <w:rPr>
                <w:rFonts w:ascii="Times New Roman" w:hAnsi="Times New Roman" w:cs="Times New Roman"/>
                <w:sz w:val="24"/>
                <w:szCs w:val="24"/>
              </w:rPr>
              <w:t xml:space="preserve"> источниками информации (согласиться или не согласиться с утверждением текста; высказать и обосновать свою собственную точку зрения на предмет, обсуждаемый в тексте).</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Осмыслить и оценить форму текста:</w:t>
            </w:r>
          </w:p>
          <w:p w:rsidR="00CA48AD" w:rsidRPr="008A0C8C" w:rsidRDefault="00CA48AD" w:rsidP="000D231B">
            <w:pPr>
              <w:rPr>
                <w:rFonts w:ascii="Times New Roman" w:hAnsi="Times New Roman" w:cs="Times New Roman"/>
                <w:b/>
                <w:sz w:val="24"/>
                <w:szCs w:val="24"/>
              </w:rPr>
            </w:pPr>
            <w:r w:rsidRPr="008A0C8C">
              <w:rPr>
                <w:rFonts w:ascii="Times New Roman" w:hAnsi="Times New Roman" w:cs="Times New Roman"/>
                <w:b/>
                <w:sz w:val="24"/>
                <w:szCs w:val="24"/>
              </w:rPr>
              <w:t>посмотреть на текст со стороны</w:t>
            </w:r>
          </w:p>
          <w:p w:rsidR="00CA48AD" w:rsidRPr="008A0C8C" w:rsidRDefault="00CA48AD" w:rsidP="000D231B">
            <w:pPr>
              <w:rPr>
                <w:rFonts w:ascii="Times New Roman" w:hAnsi="Times New Roman" w:cs="Times New Roman"/>
                <w:b/>
                <w:sz w:val="24"/>
                <w:szCs w:val="24"/>
              </w:rPr>
            </w:pPr>
            <w:r w:rsidRPr="008A0C8C">
              <w:rPr>
                <w:rFonts w:ascii="Times New Roman" w:hAnsi="Times New Roman" w:cs="Times New Roman"/>
                <w:b/>
                <w:sz w:val="24"/>
                <w:szCs w:val="24"/>
              </w:rPr>
              <w:t xml:space="preserve">оценить его объективно </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lastRenderedPageBreak/>
              <w:t>высказаться по поводу качества и уместности текста в целом и отдельных его элементов:</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Оценивать форму текста (структуру, стиль, авторские приёмы), </w:t>
            </w:r>
            <w:r w:rsidRPr="008A0C8C">
              <w:rPr>
                <w:rFonts w:ascii="Times New Roman" w:hAnsi="Times New Roman" w:cs="Times New Roman"/>
                <w:b/>
                <w:sz w:val="24"/>
                <w:szCs w:val="24"/>
              </w:rPr>
              <w:t>оценивать полноту, достоверность информации, обнаруживать противоречия, содержащиеся в одном или нескольких  текстах</w:t>
            </w:r>
            <w:r w:rsidRPr="008A0C8C">
              <w:rPr>
                <w:rFonts w:ascii="Times New Roman" w:hAnsi="Times New Roman" w:cs="Times New Roman"/>
                <w:sz w:val="24"/>
                <w:szCs w:val="24"/>
              </w:rPr>
              <w:t>, обосновывать собственную точку зрения оп теме текста,  использовать информацию из текста для  решения практической  ( жизненной) задачи, Прогнозировать события, течение процесса,  результаты.</w:t>
            </w:r>
          </w:p>
        </w:tc>
        <w:tc>
          <w:tcPr>
            <w:tcW w:w="2548"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b/>
                <w:sz w:val="24"/>
                <w:szCs w:val="24"/>
              </w:rPr>
              <w:lastRenderedPageBreak/>
              <w:t>Извлечение из текста такой информации, которая не сообщается напрям</w:t>
            </w:r>
            <w:r w:rsidRPr="008A0C8C">
              <w:rPr>
                <w:rFonts w:ascii="Times New Roman" w:hAnsi="Times New Roman" w:cs="Times New Roman"/>
                <w:sz w:val="24"/>
                <w:szCs w:val="24"/>
              </w:rPr>
              <w:t xml:space="preserve">ую. </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Иногда для этого нужно установить скрытую связь, иногда понять подразумеваемое сообщение, осмыслить подтекст. </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b/>
                <w:sz w:val="24"/>
                <w:szCs w:val="24"/>
              </w:rPr>
              <w:t xml:space="preserve">Интеграция (связывание) отдельных сообщений текста в </w:t>
            </w:r>
            <w:r w:rsidRPr="008A0C8C">
              <w:rPr>
                <w:rFonts w:ascii="Times New Roman" w:hAnsi="Times New Roman" w:cs="Times New Roman"/>
                <w:b/>
                <w:sz w:val="24"/>
                <w:szCs w:val="24"/>
              </w:rPr>
              <w:lastRenderedPageBreak/>
              <w:t>единое целое</w:t>
            </w:r>
            <w:r w:rsidRPr="008A0C8C">
              <w:rPr>
                <w:rFonts w:ascii="Times New Roman" w:hAnsi="Times New Roman" w:cs="Times New Roman"/>
                <w:sz w:val="24"/>
                <w:szCs w:val="24"/>
              </w:rPr>
              <w:t xml:space="preserve"> - определение их общей роли в тексте (показать сходство или различие, обнаружить причинно-следственные связи и т.п.)</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b/>
                <w:sz w:val="24"/>
                <w:szCs w:val="24"/>
              </w:rPr>
              <w:t>Связывание отдельных сообщений текста и их истолкование</w:t>
            </w:r>
            <w:r w:rsidRPr="008A0C8C">
              <w:rPr>
                <w:rFonts w:ascii="Times New Roman" w:hAnsi="Times New Roman" w:cs="Times New Roman"/>
                <w:sz w:val="24"/>
                <w:szCs w:val="24"/>
              </w:rPr>
              <w:t xml:space="preserve"> необходимы для того, чтобы построить общее, целостное понимание текста:</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b/>
                <w:sz w:val="24"/>
                <w:szCs w:val="24"/>
              </w:rPr>
              <w:t>Понимать сюжет,  последовательность событий и т.п., определять тему, главную мысль/идею,</w:t>
            </w:r>
            <w:r w:rsidRPr="008A0C8C">
              <w:rPr>
                <w:rFonts w:ascii="Times New Roman" w:hAnsi="Times New Roman" w:cs="Times New Roman"/>
                <w:sz w:val="24"/>
                <w:szCs w:val="24"/>
              </w:rPr>
              <w:t xml:space="preserve"> назначение текста, значение неизвестного слова или  выражения </w:t>
            </w:r>
            <w:r w:rsidRPr="008A0C8C">
              <w:rPr>
                <w:rFonts w:ascii="Times New Roman" w:hAnsi="Times New Roman" w:cs="Times New Roman"/>
                <w:b/>
                <w:sz w:val="24"/>
                <w:szCs w:val="24"/>
              </w:rPr>
              <w:t>на основе контекста</w:t>
            </w:r>
          </w:p>
        </w:tc>
        <w:tc>
          <w:tcPr>
            <w:tcW w:w="2655"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lastRenderedPageBreak/>
              <w:t xml:space="preserve">- Задания на </w:t>
            </w:r>
            <w:r w:rsidRPr="008A0C8C">
              <w:rPr>
                <w:rFonts w:ascii="Times New Roman" w:hAnsi="Times New Roman" w:cs="Times New Roman"/>
                <w:b/>
                <w:sz w:val="24"/>
                <w:szCs w:val="24"/>
              </w:rPr>
              <w:t xml:space="preserve">поиск </w:t>
            </w:r>
            <w:r w:rsidR="00034D71" w:rsidRPr="008A0C8C">
              <w:rPr>
                <w:rFonts w:ascii="Times New Roman" w:hAnsi="Times New Roman" w:cs="Times New Roman"/>
                <w:b/>
                <w:sz w:val="24"/>
                <w:szCs w:val="24"/>
              </w:rPr>
              <w:t>информации,</w:t>
            </w:r>
            <w:r w:rsidRPr="008A0C8C">
              <w:rPr>
                <w:rFonts w:ascii="Times New Roman" w:hAnsi="Times New Roman" w:cs="Times New Roman"/>
                <w:b/>
                <w:sz w:val="24"/>
                <w:szCs w:val="24"/>
              </w:rPr>
              <w:t xml:space="preserve"> определения места</w:t>
            </w:r>
            <w:r w:rsidRPr="008A0C8C">
              <w:rPr>
                <w:rFonts w:ascii="Times New Roman" w:hAnsi="Times New Roman" w:cs="Times New Roman"/>
                <w:sz w:val="24"/>
                <w:szCs w:val="24"/>
              </w:rPr>
              <w:t xml:space="preserve">, </w:t>
            </w:r>
            <w:r w:rsidRPr="008A0C8C">
              <w:rPr>
                <w:rFonts w:ascii="Times New Roman" w:hAnsi="Times New Roman" w:cs="Times New Roman"/>
                <w:b/>
                <w:sz w:val="24"/>
                <w:szCs w:val="24"/>
              </w:rPr>
              <w:t>где эта информация содержится</w:t>
            </w:r>
            <w:r w:rsidRPr="008A0C8C">
              <w:rPr>
                <w:rFonts w:ascii="Times New Roman" w:hAnsi="Times New Roman" w:cs="Times New Roman"/>
                <w:sz w:val="24"/>
                <w:szCs w:val="24"/>
              </w:rPr>
              <w:t xml:space="preserve">: бегло просмотреть (сканировать) весь текст, выделить ту его часть (например, страницу в сплошном тексте, таблицу или список), где искомая информация содержится. </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b/>
                <w:sz w:val="24"/>
                <w:szCs w:val="24"/>
              </w:rPr>
            </w:pPr>
            <w:r w:rsidRPr="008A0C8C">
              <w:rPr>
                <w:rFonts w:ascii="Times New Roman" w:hAnsi="Times New Roman" w:cs="Times New Roman"/>
                <w:sz w:val="24"/>
                <w:szCs w:val="24"/>
              </w:rPr>
              <w:t xml:space="preserve">- Задание на поиск информации, где </w:t>
            </w:r>
            <w:r w:rsidRPr="008A0C8C">
              <w:rPr>
                <w:rFonts w:ascii="Times New Roman" w:hAnsi="Times New Roman" w:cs="Times New Roman"/>
                <w:sz w:val="24"/>
                <w:szCs w:val="24"/>
              </w:rPr>
              <w:lastRenderedPageBreak/>
              <w:t xml:space="preserve">искомая информация содержится. в какой-то одной части текста, или занимает несколько предложений, или несколько клеточек таблицы, или несколько строк списка. </w:t>
            </w:r>
            <w:r w:rsidRPr="008A0C8C">
              <w:rPr>
                <w:rFonts w:ascii="Times New Roman" w:hAnsi="Times New Roman" w:cs="Times New Roman"/>
                <w:b/>
                <w:sz w:val="24"/>
                <w:szCs w:val="24"/>
              </w:rPr>
              <w:t>Находить и извлекать одну или несколько единиц информации, расположенных в одном фрагменте текста</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w:t>
            </w:r>
            <w:r w:rsidRPr="008A0C8C">
              <w:rPr>
                <w:rFonts w:ascii="Times New Roman" w:hAnsi="Times New Roman" w:cs="Times New Roman"/>
                <w:b/>
                <w:sz w:val="24"/>
                <w:szCs w:val="24"/>
              </w:rPr>
              <w:t>Извлечение информации – процесс выбора и предъявления конкретной информации, запрашиваемой в вопросе</w:t>
            </w:r>
            <w:r w:rsidRPr="008A0C8C">
              <w:rPr>
                <w:rFonts w:ascii="Times New Roman" w:hAnsi="Times New Roman" w:cs="Times New Roman"/>
                <w:sz w:val="24"/>
                <w:szCs w:val="24"/>
              </w:rPr>
              <w:t>:  - связать существенные детали вопроса (искомое свойство объекта, время, место или обстоятельства действия) и соответствующие детали текста.</w:t>
            </w:r>
          </w:p>
        </w:tc>
      </w:tr>
      <w:tr w:rsidR="00CA48AD" w:rsidRPr="008A0C8C" w:rsidTr="00034D71">
        <w:tc>
          <w:tcPr>
            <w:tcW w:w="1907" w:type="dxa"/>
          </w:tcPr>
          <w:p w:rsidR="00CA48AD" w:rsidRPr="008A0C8C" w:rsidRDefault="00CA48AD" w:rsidP="000D231B">
            <w:pPr>
              <w:rPr>
                <w:rFonts w:ascii="Times New Roman" w:hAnsi="Times New Roman" w:cs="Times New Roman"/>
                <w:sz w:val="24"/>
                <w:szCs w:val="24"/>
              </w:rPr>
            </w:pPr>
            <w:proofErr w:type="spellStart"/>
            <w:r w:rsidRPr="008A0C8C">
              <w:rPr>
                <w:rFonts w:ascii="Times New Roman" w:hAnsi="Times New Roman" w:cs="Times New Roman"/>
                <w:sz w:val="24"/>
                <w:szCs w:val="24"/>
              </w:rPr>
              <w:lastRenderedPageBreak/>
              <w:t>Естественнно</w:t>
            </w:r>
            <w:proofErr w:type="spellEnd"/>
            <w:r w:rsidRPr="008A0C8C">
              <w:rPr>
                <w:rFonts w:ascii="Times New Roman" w:hAnsi="Times New Roman" w:cs="Times New Roman"/>
                <w:sz w:val="24"/>
                <w:szCs w:val="24"/>
              </w:rPr>
              <w:t>-научная грамотность</w:t>
            </w:r>
          </w:p>
        </w:tc>
        <w:tc>
          <w:tcPr>
            <w:tcW w:w="3380"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Формулировка </w:t>
            </w:r>
            <w:r w:rsidRPr="008A0C8C">
              <w:rPr>
                <w:rFonts w:ascii="Times New Roman" w:hAnsi="Times New Roman" w:cs="Times New Roman"/>
                <w:b/>
                <w:sz w:val="24"/>
                <w:szCs w:val="24"/>
              </w:rPr>
              <w:t>выводов на основе интерпретации данных</w:t>
            </w:r>
            <w:r w:rsidRPr="008A0C8C">
              <w:rPr>
                <w:rFonts w:ascii="Times New Roman" w:hAnsi="Times New Roman" w:cs="Times New Roman"/>
                <w:sz w:val="24"/>
                <w:szCs w:val="24"/>
              </w:rPr>
              <w:t>, представленных в различных формах: графики, таблицы, диаграммы, фотографии, географические карты, словесный текст. Данные могут быть представлены и в сочетании</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Форм</w:t>
            </w: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Задание на </w:t>
            </w:r>
            <w:r w:rsidRPr="008A0C8C">
              <w:rPr>
                <w:rFonts w:ascii="Times New Roman" w:hAnsi="Times New Roman" w:cs="Times New Roman"/>
                <w:b/>
                <w:sz w:val="24"/>
                <w:szCs w:val="24"/>
              </w:rPr>
              <w:t xml:space="preserve">преобразование одной формы представления научной информации в другую, </w:t>
            </w:r>
            <w:proofErr w:type="gramStart"/>
            <w:r w:rsidRPr="008A0C8C">
              <w:rPr>
                <w:rFonts w:ascii="Times New Roman" w:hAnsi="Times New Roman" w:cs="Times New Roman"/>
                <w:b/>
                <w:sz w:val="24"/>
                <w:szCs w:val="24"/>
              </w:rPr>
              <w:t>например</w:t>
            </w:r>
            <w:proofErr w:type="gramEnd"/>
            <w:r w:rsidRPr="008A0C8C">
              <w:rPr>
                <w:rFonts w:ascii="Times New Roman" w:hAnsi="Times New Roman" w:cs="Times New Roman"/>
                <w:sz w:val="24"/>
                <w:szCs w:val="24"/>
              </w:rPr>
              <w:t>: словесную в схематический рисунок, табличную форму в график или диаграмму и т.д.</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Задания, где предлагается </w:t>
            </w:r>
            <w:r w:rsidRPr="008A0C8C">
              <w:rPr>
                <w:rFonts w:ascii="Times New Roman" w:hAnsi="Times New Roman" w:cs="Times New Roman"/>
                <w:b/>
                <w:sz w:val="24"/>
                <w:szCs w:val="24"/>
              </w:rPr>
              <w:t xml:space="preserve">оценить  с научной точки </w:t>
            </w:r>
            <w:r w:rsidRPr="008A0C8C">
              <w:rPr>
                <w:rFonts w:ascii="Times New Roman" w:hAnsi="Times New Roman" w:cs="Times New Roman"/>
                <w:b/>
                <w:sz w:val="24"/>
                <w:szCs w:val="24"/>
              </w:rPr>
              <w:lastRenderedPageBreak/>
              <w:t>зрения корректность и убедительность утверждений, содержащихся в различных источниках</w:t>
            </w:r>
            <w:r w:rsidRPr="008A0C8C">
              <w:rPr>
                <w:rFonts w:ascii="Times New Roman" w:hAnsi="Times New Roman" w:cs="Times New Roman"/>
                <w:sz w:val="24"/>
                <w:szCs w:val="24"/>
              </w:rPr>
              <w:t>, например, научно-популярных текстах, сообщениях СМИ, высказываниях людей.</w:t>
            </w:r>
          </w:p>
        </w:tc>
        <w:tc>
          <w:tcPr>
            <w:tcW w:w="2548"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lastRenderedPageBreak/>
              <w:t xml:space="preserve">- </w:t>
            </w:r>
            <w:r w:rsidRPr="008A0C8C">
              <w:rPr>
                <w:rFonts w:ascii="Times New Roman" w:hAnsi="Times New Roman" w:cs="Times New Roman"/>
                <w:b/>
                <w:sz w:val="24"/>
                <w:szCs w:val="24"/>
              </w:rPr>
              <w:t>Задание</w:t>
            </w:r>
            <w:r w:rsidRPr="008A0C8C">
              <w:rPr>
                <w:rFonts w:ascii="Times New Roman" w:hAnsi="Times New Roman" w:cs="Times New Roman"/>
                <w:sz w:val="24"/>
                <w:szCs w:val="24"/>
              </w:rPr>
              <w:t xml:space="preserve">, где </w:t>
            </w:r>
            <w:r w:rsidRPr="008A0C8C">
              <w:rPr>
                <w:rFonts w:ascii="Times New Roman" w:hAnsi="Times New Roman" w:cs="Times New Roman"/>
                <w:b/>
                <w:sz w:val="24"/>
                <w:szCs w:val="24"/>
              </w:rPr>
              <w:t>по краткому описанию хода исследования или действий исследователей предлагается четко сформулировать его цель</w:t>
            </w:r>
            <w:r w:rsidRPr="008A0C8C">
              <w:rPr>
                <w:rFonts w:ascii="Times New Roman" w:hAnsi="Times New Roman" w:cs="Times New Roman"/>
                <w:sz w:val="24"/>
                <w:szCs w:val="24"/>
              </w:rPr>
              <w:t>,</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w:t>
            </w:r>
            <w:r w:rsidRPr="008A0C8C">
              <w:rPr>
                <w:rFonts w:ascii="Times New Roman" w:hAnsi="Times New Roman" w:cs="Times New Roman"/>
                <w:b/>
                <w:sz w:val="24"/>
                <w:szCs w:val="24"/>
              </w:rPr>
              <w:t>Задание,</w:t>
            </w:r>
            <w:r w:rsidRPr="008A0C8C">
              <w:rPr>
                <w:rFonts w:ascii="Times New Roman" w:hAnsi="Times New Roman" w:cs="Times New Roman"/>
                <w:sz w:val="24"/>
                <w:szCs w:val="24"/>
              </w:rPr>
              <w:t xml:space="preserve"> где </w:t>
            </w:r>
            <w:r w:rsidRPr="008A0C8C">
              <w:rPr>
                <w:rFonts w:ascii="Times New Roman" w:hAnsi="Times New Roman" w:cs="Times New Roman"/>
                <w:b/>
                <w:sz w:val="24"/>
                <w:szCs w:val="24"/>
              </w:rPr>
              <w:t>по описанию проблемы предлагается кратко сформулировать или оценить идею исследования,</w:t>
            </w:r>
            <w:r w:rsidRPr="008A0C8C">
              <w:rPr>
                <w:rFonts w:ascii="Times New Roman" w:hAnsi="Times New Roman" w:cs="Times New Roman"/>
                <w:sz w:val="24"/>
                <w:szCs w:val="24"/>
              </w:rPr>
              <w:t xml:space="preserve"> направленного на ее решение, и/или описать основные </w:t>
            </w:r>
            <w:r w:rsidRPr="008A0C8C">
              <w:rPr>
                <w:rFonts w:ascii="Times New Roman" w:hAnsi="Times New Roman" w:cs="Times New Roman"/>
                <w:sz w:val="24"/>
                <w:szCs w:val="24"/>
              </w:rPr>
              <w:lastRenderedPageBreak/>
              <w:t>этапы такого исследования</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w:t>
            </w:r>
            <w:r w:rsidRPr="008A0C8C">
              <w:rPr>
                <w:rFonts w:ascii="Times New Roman" w:hAnsi="Times New Roman" w:cs="Times New Roman"/>
                <w:b/>
                <w:sz w:val="24"/>
                <w:szCs w:val="24"/>
              </w:rPr>
              <w:t>Задание,</w:t>
            </w:r>
            <w:r w:rsidRPr="008A0C8C">
              <w:rPr>
                <w:rFonts w:ascii="Times New Roman" w:hAnsi="Times New Roman" w:cs="Times New Roman"/>
                <w:sz w:val="24"/>
                <w:szCs w:val="24"/>
              </w:rPr>
              <w:t xml:space="preserve"> </w:t>
            </w:r>
            <w:r w:rsidRPr="008A0C8C">
              <w:rPr>
                <w:rFonts w:ascii="Times New Roman" w:hAnsi="Times New Roman" w:cs="Times New Roman"/>
                <w:b/>
                <w:sz w:val="24"/>
                <w:szCs w:val="24"/>
              </w:rPr>
              <w:t>где нужно не просто сформулировать гипотезы, объясняющие описанное явление, но и обязательно предложить возможные способы их проверки</w:t>
            </w:r>
            <w:r w:rsidRPr="008A0C8C">
              <w:rPr>
                <w:rFonts w:ascii="Times New Roman" w:hAnsi="Times New Roman" w:cs="Times New Roman"/>
                <w:sz w:val="24"/>
                <w:szCs w:val="24"/>
              </w:rPr>
              <w:t>.  Набор гипотез может предлагаться в самом задании, тогда учащийся должен предложить только способы проверки</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Задание, где предлагается </w:t>
            </w:r>
            <w:r w:rsidRPr="008A0C8C">
              <w:rPr>
                <w:rFonts w:ascii="Times New Roman" w:hAnsi="Times New Roman" w:cs="Times New Roman"/>
                <w:b/>
                <w:sz w:val="24"/>
                <w:szCs w:val="24"/>
              </w:rPr>
              <w:t>охарактеризовать назначение того или иного элемента исследования</w:t>
            </w:r>
            <w:r w:rsidRPr="008A0C8C">
              <w:rPr>
                <w:rFonts w:ascii="Times New Roman" w:hAnsi="Times New Roman" w:cs="Times New Roman"/>
                <w:sz w:val="24"/>
                <w:szCs w:val="24"/>
              </w:rPr>
              <w:t>, повышающего надежность результата (контрольная группа, контрольный образец, большая статистика и др.). Или: предлагается выбрать более надежную стратегию исследования вопроса</w:t>
            </w:r>
          </w:p>
        </w:tc>
        <w:tc>
          <w:tcPr>
            <w:tcW w:w="2655" w:type="dxa"/>
          </w:tcPr>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lastRenderedPageBreak/>
              <w:t xml:space="preserve">- </w:t>
            </w:r>
            <w:r w:rsidRPr="008A0C8C">
              <w:rPr>
                <w:rFonts w:ascii="Times New Roman" w:hAnsi="Times New Roman" w:cs="Times New Roman"/>
                <w:b/>
                <w:sz w:val="24"/>
                <w:szCs w:val="24"/>
              </w:rPr>
              <w:t>Задание на описание достаточно стандартной ситуации</w:t>
            </w:r>
            <w:r w:rsidRPr="008A0C8C">
              <w:rPr>
                <w:rFonts w:ascii="Times New Roman" w:hAnsi="Times New Roman" w:cs="Times New Roman"/>
                <w:sz w:val="24"/>
                <w:szCs w:val="24"/>
              </w:rPr>
              <w:t>, для объяснения которой можно напрямую использовать программный материал. </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w:t>
            </w:r>
            <w:r w:rsidRPr="008A0C8C">
              <w:rPr>
                <w:rFonts w:ascii="Times New Roman" w:hAnsi="Times New Roman" w:cs="Times New Roman"/>
                <w:b/>
                <w:sz w:val="24"/>
                <w:szCs w:val="24"/>
              </w:rPr>
              <w:t>Задание на описание нестандартной ситуации</w:t>
            </w:r>
            <w:r w:rsidRPr="008A0C8C">
              <w:rPr>
                <w:rFonts w:ascii="Times New Roman" w:hAnsi="Times New Roman" w:cs="Times New Roman"/>
                <w:sz w:val="24"/>
                <w:szCs w:val="24"/>
              </w:rPr>
              <w:t xml:space="preserve">, для которой ученик не имеет готового объяснения. Для получения объяснения она должна быть преобразована (в явном виде или мысленно) или в </w:t>
            </w:r>
            <w:r w:rsidRPr="008A0C8C">
              <w:rPr>
                <w:rFonts w:ascii="Times New Roman" w:hAnsi="Times New Roman" w:cs="Times New Roman"/>
                <w:sz w:val="24"/>
                <w:szCs w:val="24"/>
              </w:rPr>
              <w:lastRenderedPageBreak/>
              <w:t>типовую известную модель или в модель, в которой ясно прослеживаются нужные взаимосвязи. Возможна обратная задача: по представленной модели узнать и описать явление.</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w:t>
            </w:r>
            <w:r w:rsidRPr="008A0C8C">
              <w:rPr>
                <w:rFonts w:ascii="Times New Roman" w:hAnsi="Times New Roman" w:cs="Times New Roman"/>
                <w:b/>
                <w:sz w:val="24"/>
                <w:szCs w:val="24"/>
              </w:rPr>
              <w:t>Задание, где предлагается</w:t>
            </w:r>
            <w:r w:rsidRPr="008A0C8C">
              <w:rPr>
                <w:rFonts w:ascii="Times New Roman" w:hAnsi="Times New Roman" w:cs="Times New Roman"/>
                <w:sz w:val="24"/>
                <w:szCs w:val="24"/>
              </w:rPr>
              <w:t xml:space="preserve"> на основе понимания механизма (или причин) явления или процесса </w:t>
            </w:r>
            <w:r w:rsidRPr="008A0C8C">
              <w:rPr>
                <w:rFonts w:ascii="Times New Roman" w:hAnsi="Times New Roman" w:cs="Times New Roman"/>
                <w:b/>
                <w:sz w:val="24"/>
                <w:szCs w:val="24"/>
              </w:rPr>
              <w:t xml:space="preserve">обосновать </w:t>
            </w:r>
            <w:r w:rsidRPr="008A0C8C">
              <w:rPr>
                <w:rFonts w:ascii="Times New Roman" w:hAnsi="Times New Roman" w:cs="Times New Roman"/>
                <w:sz w:val="24"/>
                <w:szCs w:val="24"/>
              </w:rPr>
              <w:t>дальнейшее развитие событий</w:t>
            </w:r>
          </w:p>
          <w:p w:rsidR="00CA48AD" w:rsidRPr="008A0C8C" w:rsidRDefault="00CA48AD" w:rsidP="000D231B">
            <w:pPr>
              <w:rPr>
                <w:rFonts w:ascii="Times New Roman" w:hAnsi="Times New Roman" w:cs="Times New Roman"/>
                <w:sz w:val="24"/>
                <w:szCs w:val="24"/>
              </w:rPr>
            </w:pPr>
          </w:p>
          <w:p w:rsidR="00CA48AD" w:rsidRPr="008A0C8C" w:rsidRDefault="00CA48AD" w:rsidP="000D231B">
            <w:pPr>
              <w:rPr>
                <w:rFonts w:ascii="Times New Roman" w:hAnsi="Times New Roman" w:cs="Times New Roman"/>
                <w:sz w:val="24"/>
                <w:szCs w:val="24"/>
              </w:rPr>
            </w:pPr>
            <w:r w:rsidRPr="008A0C8C">
              <w:rPr>
                <w:rFonts w:ascii="Times New Roman" w:hAnsi="Times New Roman" w:cs="Times New Roman"/>
                <w:sz w:val="24"/>
                <w:szCs w:val="24"/>
              </w:rPr>
              <w:t xml:space="preserve">- Задание, где предлагается </w:t>
            </w:r>
            <w:r w:rsidRPr="008A0C8C">
              <w:rPr>
                <w:rFonts w:ascii="Times New Roman" w:hAnsi="Times New Roman" w:cs="Times New Roman"/>
                <w:b/>
                <w:sz w:val="24"/>
                <w:szCs w:val="24"/>
              </w:rPr>
              <w:t>объяснить, на каких научных знаниях основана работа</w:t>
            </w:r>
            <w:r w:rsidRPr="008A0C8C">
              <w:rPr>
                <w:rFonts w:ascii="Times New Roman" w:hAnsi="Times New Roman" w:cs="Times New Roman"/>
                <w:sz w:val="24"/>
                <w:szCs w:val="24"/>
              </w:rPr>
              <w:t xml:space="preserve"> описанного технического устройства или технологии</w:t>
            </w:r>
          </w:p>
        </w:tc>
      </w:tr>
    </w:tbl>
    <w:p w:rsidR="00CA48AD" w:rsidRPr="008A0C8C" w:rsidRDefault="00CA48AD" w:rsidP="002A09DA">
      <w:pPr>
        <w:rPr>
          <w:rFonts w:ascii="Times New Roman" w:hAnsi="Times New Roman" w:cs="Times New Roman"/>
          <w:sz w:val="24"/>
          <w:szCs w:val="24"/>
        </w:rPr>
      </w:pPr>
    </w:p>
    <w:sectPr w:rsidR="00CA48AD" w:rsidRPr="008A0C8C" w:rsidSect="0033003C">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YandexSansTextWebRegular">
    <w:altName w:val="Times New Roman"/>
    <w:panose1 w:val="00000000000000000000"/>
    <w:charset w:val="00"/>
    <w:family w:val="roman"/>
    <w:notTrueType/>
    <w:pitch w:val="default"/>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5A9"/>
    <w:multiLevelType w:val="multilevel"/>
    <w:tmpl w:val="4C84BF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BBF18FF"/>
    <w:multiLevelType w:val="hybridMultilevel"/>
    <w:tmpl w:val="EE945E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AD346D"/>
    <w:multiLevelType w:val="hybridMultilevel"/>
    <w:tmpl w:val="262A63B4"/>
    <w:lvl w:ilvl="0" w:tplc="C4D22D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40AB1197"/>
    <w:multiLevelType w:val="hybridMultilevel"/>
    <w:tmpl w:val="32FAFFEC"/>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DF7328"/>
    <w:multiLevelType w:val="hybridMultilevel"/>
    <w:tmpl w:val="5B787E02"/>
    <w:lvl w:ilvl="0" w:tplc="C79652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6003276"/>
    <w:multiLevelType w:val="hybridMultilevel"/>
    <w:tmpl w:val="D5CA251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4A4254"/>
    <w:multiLevelType w:val="hybridMultilevel"/>
    <w:tmpl w:val="AA60B74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A6A"/>
    <w:rsid w:val="00034D71"/>
    <w:rsid w:val="000D231B"/>
    <w:rsid w:val="001145E3"/>
    <w:rsid w:val="0018219A"/>
    <w:rsid w:val="002A09DA"/>
    <w:rsid w:val="0033003C"/>
    <w:rsid w:val="003363A1"/>
    <w:rsid w:val="00366F3B"/>
    <w:rsid w:val="004635A9"/>
    <w:rsid w:val="004E5AF7"/>
    <w:rsid w:val="004F3358"/>
    <w:rsid w:val="005A55F1"/>
    <w:rsid w:val="0070052D"/>
    <w:rsid w:val="00740524"/>
    <w:rsid w:val="008A0C8C"/>
    <w:rsid w:val="0092237D"/>
    <w:rsid w:val="00960D96"/>
    <w:rsid w:val="00973F41"/>
    <w:rsid w:val="00A75E50"/>
    <w:rsid w:val="00A77A65"/>
    <w:rsid w:val="00B62C30"/>
    <w:rsid w:val="00BF3528"/>
    <w:rsid w:val="00C14430"/>
    <w:rsid w:val="00CA48AD"/>
    <w:rsid w:val="00CF5CC8"/>
    <w:rsid w:val="00D12679"/>
    <w:rsid w:val="00D20A6A"/>
    <w:rsid w:val="00D33E58"/>
    <w:rsid w:val="00E57D38"/>
    <w:rsid w:val="00F14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D2B0A"/>
  <w15:chartTrackingRefBased/>
  <w15:docId w15:val="{5FCE4458-8947-4454-BFAC-69D7B938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0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0524"/>
    <w:rPr>
      <w:b/>
      <w:bCs/>
    </w:rPr>
  </w:style>
  <w:style w:type="character" w:styleId="a5">
    <w:name w:val="Emphasis"/>
    <w:basedOn w:val="a0"/>
    <w:uiPriority w:val="20"/>
    <w:qFormat/>
    <w:rsid w:val="00740524"/>
    <w:rPr>
      <w:i/>
      <w:iCs/>
    </w:rPr>
  </w:style>
  <w:style w:type="paragraph" w:styleId="a6">
    <w:name w:val="List Paragraph"/>
    <w:basedOn w:val="a"/>
    <w:uiPriority w:val="34"/>
    <w:qFormat/>
    <w:rsid w:val="0092237D"/>
    <w:pPr>
      <w:spacing w:after="200" w:line="276" w:lineRule="auto"/>
      <w:ind w:left="720"/>
      <w:contextualSpacing/>
    </w:pPr>
    <w:rPr>
      <w:rFonts w:eastAsiaTheme="minorEastAsia"/>
      <w:lang w:eastAsia="ru-RU"/>
    </w:rPr>
  </w:style>
  <w:style w:type="table" w:styleId="a7">
    <w:name w:val="Table Grid"/>
    <w:basedOn w:val="a1"/>
    <w:uiPriority w:val="39"/>
    <w:rsid w:val="00C14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73F4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75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oud.mail.ru/public/BReF/o7oAGTS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1</Pages>
  <Words>9671</Words>
  <Characters>55125</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Zam</cp:lastModifiedBy>
  <cp:revision>17</cp:revision>
  <dcterms:created xsi:type="dcterms:W3CDTF">2022-10-28T06:18:00Z</dcterms:created>
  <dcterms:modified xsi:type="dcterms:W3CDTF">2022-11-10T04:02:00Z</dcterms:modified>
</cp:coreProperties>
</file>